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F76FF" w:rsidRDefault="00DF76FF">
      <w:pPr>
        <w:rPr>
          <w:noProof/>
        </w:rPr>
      </w:pPr>
      <w:r w:rsidRPr="00CD7C42">
        <w:rPr>
          <w:b/>
          <w:noProof/>
          <w:lang w:val="en-US"/>
        </w:rPr>
        <mc:AlternateContent>
          <mc:Choice Requires="wps">
            <w:drawing>
              <wp:anchor distT="0" distB="0" distL="114300" distR="114300" simplePos="0" relativeHeight="251659264" behindDoc="0" locked="0" layoutInCell="1" allowOverlap="1" wp14:anchorId="483592C4" wp14:editId="4A4C54BA">
                <wp:simplePos x="0" y="0"/>
                <wp:positionH relativeFrom="column">
                  <wp:posOffset>57150</wp:posOffset>
                </wp:positionH>
                <wp:positionV relativeFrom="paragraph">
                  <wp:posOffset>-304799</wp:posOffset>
                </wp:positionV>
                <wp:extent cx="6000750" cy="7099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09930"/>
                        </a:xfrm>
                        <a:prstGeom prst="rect">
                          <a:avLst/>
                        </a:prstGeom>
                        <a:solidFill>
                          <a:srgbClr val="FFFFFF"/>
                        </a:solidFill>
                        <a:ln w="9525">
                          <a:noFill/>
                          <a:miter lim="800000"/>
                          <a:headEnd/>
                          <a:tailEnd/>
                        </a:ln>
                      </wps:spPr>
                      <wps:txbx>
                        <w:txbxContent>
                          <w:p w:rsidR="000A55FA" w:rsidRPr="004469AF" w:rsidRDefault="000A55FA" w:rsidP="000E3C29">
                            <w:r>
                              <w:rPr>
                                <w:b/>
                                <w:sz w:val="32"/>
                                <w:szCs w:val="32"/>
                              </w:rPr>
                              <w:t xml:space="preserve">Modyuli ya 7: Mafunzo ya Kiwango cha Juu ya Utoaji Ushauri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592C4" id="_x0000_t202" coordsize="21600,21600" o:spt="202" path="m,l,21600r21600,l21600,xe">
                <v:stroke joinstyle="miter"/>
                <v:path gradientshapeok="t" o:connecttype="rect"/>
              </v:shapetype>
              <v:shape id="Text Box 2" o:spid="_x0000_s1026" type="#_x0000_t202" style="position:absolute;margin-left:4.5pt;margin-top:-24pt;width:472.5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" stroked="f">
                <v:textbox>
                  <w:txbxContent>
                    <w:p w:rsidR="000A55FA" w:rsidRPr="004469AF" w:rsidRDefault="000A55FA" w:rsidP="000E3C29">
                      <w:r>
                        <w:rPr>
                          <w:b/>
                          <w:sz w:val="32"/>
                          <w:szCs w:val="32"/>
                        </w:rPr>
                        <w:t xml:space="preserve">Modyuli ya 7:</w:t>
                      </w:r>
                      <w:r>
                        <w:rPr>
                          <w:b/>
                          <w:sz w:val="32"/>
                          <w:szCs w:val="32"/>
                        </w:rPr>
                        <w:t xml:space="preserve"> </w:t>
                      </w:r>
                      <w:r>
                        <w:rPr>
                          <w:b/>
                          <w:sz w:val="32"/>
                          <w:szCs w:val="32"/>
                        </w:rPr>
                        <w:t xml:space="preserve">Mafunzo ya Kiwango cha Juu ya Utoaji Ushauri</w:t>
                      </w:r>
                      <w:r>
                        <w:rPr>
                          <w:b/>
                          <w:sz w:val="32"/>
                          <w:szCs w:val="32"/>
                        </w:rPr>
                        <w:t xml:space="preserve"> </w:t>
                      </w:r>
                    </w:p>
                  </w:txbxContent>
                </v:textbox>
              </v:shape>
            </w:pict>
          </mc:Fallback>
        </mc:AlternateContent>
      </w:r>
    </w:p>
    <w:p w:rsidR="000A55FA" w:rsidRDefault="004469AF">
      <w:r>
        <w:rPr>
          <w:noProof/>
          <w:sz w:val="16"/>
          <w:szCs w:val="16"/>
          <w:lang w:val="en-US"/>
        </w:rPr>
        <mc:AlternateContent>
          <mc:Choice Requires="wps">
            <w:drawing>
              <wp:anchor distT="0" distB="0" distL="114300" distR="114300" simplePos="0" relativeHeight="251675648" behindDoc="0" locked="0" layoutInCell="1" allowOverlap="1" wp14:anchorId="353C8C09" wp14:editId="6ED50CC9">
                <wp:simplePos x="0" y="0"/>
                <wp:positionH relativeFrom="column">
                  <wp:posOffset>0</wp:posOffset>
                </wp:positionH>
                <wp:positionV relativeFrom="paragraph">
                  <wp:posOffset>148073</wp:posOffset>
                </wp:positionV>
                <wp:extent cx="5943600" cy="10633"/>
                <wp:effectExtent l="0" t="0" r="19050" b="27940"/>
                <wp:wrapNone/>
                <wp:docPr id="2" name="Straight Connector 2"/>
                <wp:cNvGraphicFramePr/>
                <a:graphic xmlns:a="http://schemas.openxmlformats.org/drawingml/2006/main">
                  <a:graphicData uri="http://schemas.microsoft.com/office/word/2010/wordprocessingShape">
                    <wps:wsp>
                      <wps:cNvCnPr/>
                      <wps:spPr>
                        <a:xfrm flipV="1">
                          <a:off x="0" y="0"/>
                          <a:ext cx="5943600" cy="1063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5A2BF" id="Straight Connector 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1.6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" strokecolor="#4579b8 [3044]" strokeweight="1.5pt"/>
            </w:pict>
          </mc:Fallback>
        </mc:AlternateContent>
      </w:r>
    </w:p>
    <w:p w:rsidR="000E3C29" w:rsidRDefault="000E3C29"/>
    <w:tbl>
      <w:tblPr>
        <w:tblStyle w:val="Tablaconcuadrcula"/>
        <w:tblW w:w="9576" w:type="dxa"/>
        <w:tblLayout w:type="fixed"/>
        <w:tblLook w:val="04A0" w:firstRow="1" w:lastRow="0" w:firstColumn="1" w:lastColumn="0" w:noHBand="0" w:noVBand="1"/>
      </w:tblPr>
      <w:tblGrid>
        <w:gridCol w:w="1368"/>
        <w:gridCol w:w="8208"/>
      </w:tblGrid>
      <w:tr w:rsidR="000E3C29" w:rsidRPr="00614767" w:rsidTr="000A55FA">
        <w:trPr>
          <w:trHeight w:val="6740"/>
        </w:trPr>
        <w:tc>
          <w:tcPr>
            <w:tcW w:w="9576" w:type="dxa"/>
            <w:gridSpan w:val="2"/>
            <w:shd w:val="clear" w:color="auto" w:fill="DBE5F1" w:themeFill="accent1" w:themeFillTint="33"/>
          </w:tcPr>
          <w:p w:rsidR="000E3C29" w:rsidRDefault="000E3C29" w:rsidP="000A55FA">
            <w:pPr>
              <w:rPr>
                <w:b/>
              </w:rPr>
            </w:pPr>
          </w:p>
          <w:p w:rsidR="000E3C29" w:rsidRPr="00F00FB2" w:rsidRDefault="000E3C29" w:rsidP="000A55FA">
            <w:pPr>
              <w:rPr>
                <w:b/>
              </w:rPr>
            </w:pPr>
            <w:r>
              <w:rPr>
                <w:noProof/>
                <w:lang w:val="en-US"/>
              </w:rPr>
              <w:drawing>
                <wp:anchor distT="0" distB="0" distL="114300" distR="114300" simplePos="0" relativeHeight="251656192" behindDoc="0" locked="0" layoutInCell="1" allowOverlap="1" wp14:anchorId="16ACC9DC" wp14:editId="7DC8C7FF">
                  <wp:simplePos x="0" y="0"/>
                  <wp:positionH relativeFrom="column">
                    <wp:posOffset>49530</wp:posOffset>
                  </wp:positionH>
                  <wp:positionV relativeFrom="paragraph">
                    <wp:posOffset>67310</wp:posOffset>
                  </wp:positionV>
                  <wp:extent cx="481965" cy="481965"/>
                  <wp:effectExtent l="0" t="0" r="0" b="0"/>
                  <wp:wrapNone/>
                  <wp:docPr id="6" name="Picture 6" descr="https://d30y9cdsu7xlg0.cloudfront.net/png/130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30y9cdsu7xlg0.cloudfront.net/png/130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rPr>
              <w:br/>
              <w:t xml:space="preserve">                    Muda: Saa 1, dakika 20</w:t>
            </w:r>
            <w:r>
              <w:rPr>
                <w:b/>
              </w:rPr>
              <w:br/>
            </w:r>
          </w:p>
          <w:p w:rsidR="000E3C29" w:rsidRPr="00F00FB2" w:rsidRDefault="000E3C29" w:rsidP="000A55FA">
            <w:pPr>
              <w:rPr>
                <w:b/>
              </w:rPr>
            </w:pPr>
          </w:p>
          <w:p w:rsidR="000E3C29" w:rsidRPr="00F00FB2" w:rsidRDefault="000E3C29" w:rsidP="000A55FA">
            <w:pPr>
              <w:rPr>
                <w:b/>
              </w:rPr>
            </w:pPr>
            <w:r>
              <w:rPr>
                <w:b/>
              </w:rPr>
              <w:t>Malengo ya Kipindi</w:t>
            </w:r>
          </w:p>
          <w:p w:rsidR="000E3C29" w:rsidRPr="00F00FB2" w:rsidRDefault="000E3C29" w:rsidP="000A55FA">
            <w:r>
              <w:t>Ifikapo mwisho wa kipindi hiki, washiriki watakuwa wanaweza:</w:t>
            </w:r>
          </w:p>
          <w:p w:rsidR="000E3C29" w:rsidRPr="002E1328" w:rsidRDefault="00B93102" w:rsidP="000E3C29">
            <w:pPr>
              <w:pStyle w:val="Prrafodelista"/>
              <w:numPr>
                <w:ilvl w:val="0"/>
                <w:numId w:val="4"/>
              </w:numPr>
              <w:spacing w:after="200" w:line="276" w:lineRule="auto"/>
            </w:pPr>
            <w:r>
              <w:t>Kutoa mafunzo ya kisaikolojia kwa njia zinazoendeleza mabadiliko ya tabia</w:t>
            </w:r>
          </w:p>
          <w:p w:rsidR="00B93102" w:rsidRPr="00B93102" w:rsidRDefault="000E3C29" w:rsidP="000A55FA">
            <w:pPr>
              <w:pStyle w:val="Prrafodelista"/>
              <w:numPr>
                <w:ilvl w:val="0"/>
                <w:numId w:val="4"/>
              </w:numPr>
              <w:spacing w:after="200" w:line="276" w:lineRule="auto"/>
              <w:rPr>
                <w:b/>
              </w:rPr>
            </w:pPr>
            <w:r>
              <w:rPr>
                <w:rFonts w:ascii="Helvetica" w:hAnsi="Helvetica" w:cs="Helvetica"/>
                <w:noProof/>
                <w:color w:val="6D6D6D"/>
                <w:sz w:val="21"/>
                <w:szCs w:val="21"/>
                <w:lang w:val="en-US"/>
              </w:rPr>
              <w:drawing>
                <wp:anchor distT="0" distB="0" distL="114300" distR="114300" simplePos="0" relativeHeight="251655168" behindDoc="0" locked="0" layoutInCell="1" allowOverlap="1" wp14:anchorId="1AAD81FE" wp14:editId="0D60A699">
                  <wp:simplePos x="0" y="0"/>
                  <wp:positionH relativeFrom="column">
                    <wp:posOffset>49530</wp:posOffset>
                  </wp:positionH>
                  <wp:positionV relativeFrom="paragraph">
                    <wp:posOffset>38273</wp:posOffset>
                  </wp:positionV>
                  <wp:extent cx="556895" cy="556895"/>
                  <wp:effectExtent l="0" t="0" r="0" b="0"/>
                  <wp:wrapNone/>
                  <wp:docPr id="5" name="Picture 5" descr="https://d30y9cdsu7xlg0.cloudfront.net/png/16392-200.png">
                    <a:hlinkClick xmlns:a="http://schemas.openxmlformats.org/drawingml/2006/main" r:id="rId8" tooltip="“Utafi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16392-200.png">
                            <a:hlinkClick r:id="rId8" tooltip="&quot;Surve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Kuelewa vielelezo vya mabadiliko ya tabia</w:t>
            </w:r>
          </w:p>
          <w:p w:rsidR="00B93102" w:rsidRPr="00B93102" w:rsidRDefault="00B93102" w:rsidP="000A55FA">
            <w:pPr>
              <w:pStyle w:val="Prrafodelista"/>
              <w:numPr>
                <w:ilvl w:val="0"/>
                <w:numId w:val="4"/>
              </w:numPr>
              <w:spacing w:after="200" w:line="276" w:lineRule="auto"/>
              <w:rPr>
                <w:b/>
              </w:rPr>
            </w:pPr>
            <w:r>
              <w:t>Kuelewa masuala ya kawaida ya tabia na hisia yanayochangia kuwepo na ugumu katika kuzingatia matibabu yafaayo ya kudhibiti virusi (ART)</w:t>
            </w:r>
          </w:p>
          <w:p w:rsidR="000A55FA" w:rsidRPr="00B93102" w:rsidRDefault="00B93102" w:rsidP="000A55FA">
            <w:pPr>
              <w:pStyle w:val="Prrafodelista"/>
              <w:numPr>
                <w:ilvl w:val="0"/>
                <w:numId w:val="4"/>
              </w:numPr>
              <w:spacing w:after="200" w:line="276" w:lineRule="auto"/>
              <w:rPr>
                <w:b/>
              </w:rPr>
            </w:pPr>
            <w:r>
              <w:t xml:space="preserve">Kujifunza sababu za ukuaji wa akili zinazochangia katika ugumu wa kuzingatia matumizi yafaayo ya dawa </w:t>
            </w:r>
          </w:p>
          <w:p w:rsidR="000A55FA" w:rsidRPr="00B93102" w:rsidRDefault="00B93102" w:rsidP="00B93102">
            <w:pPr>
              <w:pStyle w:val="Prrafodelista"/>
              <w:numPr>
                <w:ilvl w:val="0"/>
                <w:numId w:val="4"/>
              </w:numPr>
              <w:spacing w:after="200" w:line="276" w:lineRule="auto"/>
              <w:rPr>
                <w:b/>
              </w:rPr>
            </w:pPr>
            <w:r>
              <w:t>Kujifunza stadi mahususi za malezi na watoto ambazo ni muhimu katika kutoa ushauri wa uzingatiaji wa matumizi yanayofaa ya dawa kwa wazazi na watoto</w:t>
            </w:r>
          </w:p>
          <w:p w:rsidR="000E3C29" w:rsidRPr="000A55FA" w:rsidRDefault="000E3C29" w:rsidP="000A55FA">
            <w:pPr>
              <w:spacing w:after="200" w:line="276" w:lineRule="auto"/>
              <w:rPr>
                <w:b/>
              </w:rPr>
            </w:pPr>
            <w:r>
              <w:rPr>
                <w:b/>
              </w:rPr>
              <w:t>Mukhtasari wa Kipindi</w:t>
            </w:r>
          </w:p>
          <w:p w:rsidR="00B93102" w:rsidRDefault="00A421C2" w:rsidP="00B93102">
            <w:pPr>
              <w:pStyle w:val="Prrafodelista"/>
              <w:numPr>
                <w:ilvl w:val="0"/>
                <w:numId w:val="17"/>
              </w:numPr>
              <w:spacing w:after="200" w:line="276" w:lineRule="auto"/>
            </w:pPr>
            <w:r>
              <w:t>SEHEMU YA 1: Mabadiliko Makubwa ya Tabia</w:t>
            </w:r>
          </w:p>
          <w:p w:rsidR="00A421C2" w:rsidRDefault="00442785" w:rsidP="00A421C2">
            <w:pPr>
              <w:pStyle w:val="Prrafodelista"/>
              <w:numPr>
                <w:ilvl w:val="1"/>
                <w:numId w:val="17"/>
              </w:numPr>
              <w:spacing w:after="200" w:line="276" w:lineRule="auto"/>
            </w:pPr>
            <w:r>
              <w:t>Kielelezo cha Mabadiliko</w:t>
            </w:r>
          </w:p>
          <w:p w:rsidR="00A421C2" w:rsidRDefault="00A421C2" w:rsidP="00A421C2">
            <w:pPr>
              <w:pStyle w:val="Prrafodelista"/>
              <w:numPr>
                <w:ilvl w:val="1"/>
                <w:numId w:val="17"/>
              </w:numPr>
              <w:spacing w:after="200" w:line="276" w:lineRule="auto"/>
            </w:pPr>
            <w:r>
              <w:t>Mazungumzo ya Kuhimiza Mabadiliko</w:t>
            </w:r>
          </w:p>
          <w:p w:rsidR="00A421C2" w:rsidRDefault="00A421C2" w:rsidP="00A421C2">
            <w:pPr>
              <w:pStyle w:val="Prrafodelista"/>
              <w:numPr>
                <w:ilvl w:val="1"/>
                <w:numId w:val="17"/>
              </w:numPr>
              <w:spacing w:after="200" w:line="276" w:lineRule="auto"/>
            </w:pPr>
            <w:r>
              <w:t>Faida na Hasara</w:t>
            </w:r>
          </w:p>
          <w:p w:rsidR="00A421C2" w:rsidRDefault="00A421C2" w:rsidP="00B93102">
            <w:pPr>
              <w:pStyle w:val="Prrafodelista"/>
              <w:numPr>
                <w:ilvl w:val="0"/>
                <w:numId w:val="17"/>
              </w:numPr>
              <w:spacing w:after="200" w:line="276" w:lineRule="auto"/>
            </w:pPr>
            <w:r>
              <w:t>SEHEMU YA 2: Mambo ya Kuzingatia katika Ukuaji</w:t>
            </w:r>
          </w:p>
          <w:p w:rsidR="00A421C2" w:rsidRDefault="00A421C2" w:rsidP="00A421C2">
            <w:pPr>
              <w:pStyle w:val="Prrafodelista"/>
              <w:numPr>
                <w:ilvl w:val="1"/>
                <w:numId w:val="17"/>
              </w:numPr>
              <w:spacing w:after="200" w:line="276" w:lineRule="auto"/>
            </w:pPr>
            <w:r>
              <w:t>Ukuaji wa Vijana na Uzingatiaji wa Matumizi Yafaayo ya Dawa</w:t>
            </w:r>
          </w:p>
          <w:p w:rsidR="00A421C2" w:rsidRDefault="00A421C2" w:rsidP="00A421C2">
            <w:pPr>
              <w:pStyle w:val="Prrafodelista"/>
              <w:numPr>
                <w:ilvl w:val="1"/>
                <w:numId w:val="17"/>
              </w:numPr>
              <w:spacing w:after="200" w:line="276" w:lineRule="auto"/>
            </w:pPr>
            <w:r>
              <w:t>Uzingatiaji wa Dawa wa Watoto: Kufanya Kazi Watunzaji</w:t>
            </w:r>
          </w:p>
          <w:p w:rsidR="000E3C29" w:rsidRPr="0082263F" w:rsidRDefault="000E3C29" w:rsidP="000A55FA">
            <w:pPr>
              <w:spacing w:after="200" w:line="276" w:lineRule="auto"/>
            </w:pPr>
            <w:r>
              <w:rPr>
                <w:b/>
              </w:rPr>
              <w:t>Vifaa Vinavyohitajika</w:t>
            </w:r>
          </w:p>
          <w:p w:rsidR="000E3C29" w:rsidRDefault="00887A43" w:rsidP="000E3C29">
            <w:pPr>
              <w:pStyle w:val="Prrafodelista"/>
              <w:numPr>
                <w:ilvl w:val="0"/>
                <w:numId w:val="5"/>
              </w:numPr>
              <w:ind w:left="1800"/>
            </w:pPr>
            <w:r>
              <w:rPr>
                <w:rFonts w:ascii="Times New Roman" w:hAnsi="Times New Roman" w:cs="Times New Roman"/>
                <w:noProof/>
                <w:sz w:val="24"/>
                <w:szCs w:val="24"/>
                <w:lang w:val="en-US"/>
              </w:rPr>
              <w:drawing>
                <wp:anchor distT="0" distB="0" distL="114300" distR="114300" simplePos="0" relativeHeight="251657216" behindDoc="0" locked="0" layoutInCell="1" allowOverlap="1" wp14:anchorId="4FE3ED55" wp14:editId="7614C718">
                  <wp:simplePos x="0" y="0"/>
                  <wp:positionH relativeFrom="column">
                    <wp:posOffset>57505</wp:posOffset>
                  </wp:positionH>
                  <wp:positionV relativeFrom="paragraph">
                    <wp:posOffset>-1919</wp:posOffset>
                  </wp:positionV>
                  <wp:extent cx="619125" cy="52578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25780"/>
                          </a:xfrm>
                          <a:prstGeom prst="rect">
                            <a:avLst/>
                          </a:prstGeom>
                          <a:noFill/>
                        </pic:spPr>
                      </pic:pic>
                    </a:graphicData>
                  </a:graphic>
                  <wp14:sizeRelH relativeFrom="page">
                    <wp14:pctWidth>0</wp14:pctWidth>
                  </wp14:sizeRelH>
                  <wp14:sizeRelV relativeFrom="page">
                    <wp14:pctHeight>0</wp14:pctHeight>
                  </wp14:sizeRelV>
                </wp:anchor>
              </w:drawing>
            </w:r>
            <w:r>
              <w:t>Slaidi</w:t>
            </w:r>
          </w:p>
          <w:p w:rsidR="00ED3A6E" w:rsidRDefault="00EE7906" w:rsidP="000E3C29">
            <w:pPr>
              <w:pStyle w:val="Prrafodelista"/>
              <w:numPr>
                <w:ilvl w:val="0"/>
                <w:numId w:val="5"/>
              </w:numPr>
              <w:ind w:left="1800"/>
            </w:pPr>
            <w:r>
              <w:t xml:space="preserve">Chati ya Kugeuza ya </w:t>
            </w:r>
            <w:r w:rsidR="00304C70">
              <w:t>Vijana</w:t>
            </w:r>
          </w:p>
          <w:p w:rsidR="00304C70" w:rsidRDefault="00EE7906" w:rsidP="000E3C29">
            <w:pPr>
              <w:pStyle w:val="Prrafodelista"/>
              <w:numPr>
                <w:ilvl w:val="0"/>
                <w:numId w:val="5"/>
              </w:numPr>
              <w:ind w:left="1800"/>
            </w:pPr>
            <w:r>
              <w:t>Chati ya Kugeuza ya</w:t>
            </w:r>
            <w:r w:rsidR="00304C70">
              <w:t xml:space="preserve"> Watoto</w:t>
            </w:r>
          </w:p>
          <w:p w:rsidR="00893D67" w:rsidRPr="00F00FB2" w:rsidRDefault="00893D67" w:rsidP="000A55FA">
            <w:pPr>
              <w:ind w:left="1440"/>
            </w:pPr>
          </w:p>
          <w:p w:rsidR="000E3C29" w:rsidRDefault="000E3C29" w:rsidP="008106D9">
            <w:pPr>
              <w:pStyle w:val="Prrafodelista"/>
              <w:ind w:left="1800"/>
              <w:rPr>
                <w:b/>
                <w:sz w:val="20"/>
                <w:szCs w:val="20"/>
              </w:rPr>
            </w:pPr>
          </w:p>
          <w:p w:rsidR="00386625" w:rsidRPr="00980920" w:rsidRDefault="00386625" w:rsidP="008106D9">
            <w:pPr>
              <w:pStyle w:val="Prrafodelista"/>
              <w:ind w:left="1800"/>
              <w:rPr>
                <w:b/>
                <w:sz w:val="20"/>
                <w:szCs w:val="20"/>
              </w:rPr>
            </w:pPr>
          </w:p>
        </w:tc>
      </w:tr>
      <w:tr w:rsidR="00DF76FF" w:rsidRPr="004E6EEB" w:rsidTr="00ED3A6E">
        <w:tc>
          <w:tcPr>
            <w:tcW w:w="1368" w:type="dxa"/>
          </w:tcPr>
          <w:p w:rsidR="00DF76FF" w:rsidRDefault="00CB3706" w:rsidP="000A55FA">
            <w:pPr>
              <w:rPr>
                <w:sz w:val="20"/>
                <w:szCs w:val="20"/>
              </w:rPr>
            </w:pPr>
            <w:r>
              <w:rPr>
                <w:sz w:val="20"/>
                <w:szCs w:val="20"/>
              </w:rPr>
              <w:t>Mhadhara wa dakika 30</w:t>
            </w:r>
          </w:p>
          <w:p w:rsidR="00A840E1" w:rsidRDefault="00A840E1" w:rsidP="000A55FA"/>
          <w:p w:rsidR="00DF76FF" w:rsidRDefault="00DF76FF" w:rsidP="000A55FA">
            <w:r>
              <w:rPr>
                <w:noProof/>
                <w:lang w:val="en-US"/>
              </w:rPr>
              <w:drawing>
                <wp:inline distT="0" distB="0" distL="0" distR="0" wp14:anchorId="1626CF2B" wp14:editId="69E66A3A">
                  <wp:extent cx="556953" cy="556953"/>
                  <wp:effectExtent l="0" t="0" r="0" b="0"/>
                  <wp:docPr id="7" name="Picture 7"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DF76FF" w:rsidRDefault="00DF76FF" w:rsidP="000A55FA"/>
          <w:p w:rsidR="00DF76FF" w:rsidRPr="00614767" w:rsidRDefault="00DF76FF" w:rsidP="000A55FA">
            <w:pPr>
              <w:rPr>
                <w:sz w:val="20"/>
                <w:szCs w:val="20"/>
              </w:rPr>
            </w:pPr>
          </w:p>
        </w:tc>
        <w:tc>
          <w:tcPr>
            <w:tcW w:w="8208" w:type="dxa"/>
          </w:tcPr>
          <w:p w:rsidR="00A421C2" w:rsidRDefault="00A421C2" w:rsidP="00481794">
            <w:r>
              <w:lastRenderedPageBreak/>
              <w:t>SEHEMU YA 1: Mabadiliko Makubwa ya Tabia</w:t>
            </w:r>
          </w:p>
          <w:p w:rsidR="00A421C2" w:rsidRDefault="00A421C2" w:rsidP="00481794"/>
          <w:p w:rsidR="00481794" w:rsidRDefault="007E7DD9" w:rsidP="00481794">
            <w:r>
              <w:t>Mkufunzi:</w:t>
            </w:r>
          </w:p>
          <w:p w:rsidR="00B93102" w:rsidRDefault="00EE7906" w:rsidP="00B93102">
            <w:pPr>
              <w:numPr>
                <w:ilvl w:val="0"/>
                <w:numId w:val="11"/>
              </w:numPr>
              <w:spacing w:after="200" w:line="276" w:lineRule="auto"/>
              <w:contextualSpacing/>
            </w:pPr>
            <w:r>
              <w:t xml:space="preserve">Atapitia </w:t>
            </w:r>
            <w:r w:rsidR="009E46F3">
              <w:t>kila hatua ya kielelezo cha mabadiliko na jukumu la mtoa huduma katika kuunga mkono kila hatua:</w:t>
            </w:r>
          </w:p>
          <w:p w:rsidR="009E46F3" w:rsidRDefault="009E46F3" w:rsidP="009E46F3">
            <w:pPr>
              <w:numPr>
                <w:ilvl w:val="1"/>
                <w:numId w:val="11"/>
              </w:numPr>
              <w:spacing w:after="200" w:line="276" w:lineRule="auto"/>
              <w:contextualSpacing/>
            </w:pPr>
            <w:r>
              <w:t>Kabla ya Kutafakari</w:t>
            </w:r>
          </w:p>
          <w:p w:rsidR="009E46F3" w:rsidRDefault="009E46F3" w:rsidP="009E46F3">
            <w:pPr>
              <w:numPr>
                <w:ilvl w:val="1"/>
                <w:numId w:val="11"/>
              </w:numPr>
              <w:spacing w:after="200" w:line="276" w:lineRule="auto"/>
              <w:contextualSpacing/>
            </w:pPr>
            <w:r>
              <w:t>Kutafakari</w:t>
            </w:r>
          </w:p>
          <w:p w:rsidR="009E46F3" w:rsidRDefault="009E46F3" w:rsidP="009E46F3">
            <w:pPr>
              <w:numPr>
                <w:ilvl w:val="1"/>
                <w:numId w:val="11"/>
              </w:numPr>
              <w:spacing w:after="200" w:line="276" w:lineRule="auto"/>
              <w:contextualSpacing/>
            </w:pPr>
            <w:r>
              <w:lastRenderedPageBreak/>
              <w:t>Matayarisho</w:t>
            </w:r>
          </w:p>
          <w:p w:rsidR="009E46F3" w:rsidRDefault="009E46F3" w:rsidP="009E46F3">
            <w:pPr>
              <w:numPr>
                <w:ilvl w:val="1"/>
                <w:numId w:val="11"/>
              </w:numPr>
              <w:spacing w:after="200" w:line="276" w:lineRule="auto"/>
              <w:contextualSpacing/>
            </w:pPr>
            <w:r>
              <w:t>Hatua</w:t>
            </w:r>
          </w:p>
          <w:p w:rsidR="009E46F3" w:rsidRDefault="009E46F3" w:rsidP="009E46F3">
            <w:pPr>
              <w:numPr>
                <w:ilvl w:val="1"/>
                <w:numId w:val="11"/>
              </w:numPr>
              <w:spacing w:after="200" w:line="276" w:lineRule="auto"/>
              <w:contextualSpacing/>
            </w:pPr>
            <w:r>
              <w:t>Udumishaji</w:t>
            </w:r>
          </w:p>
          <w:p w:rsidR="009E46F3" w:rsidRDefault="009E46F3" w:rsidP="009E46F3">
            <w:pPr>
              <w:numPr>
                <w:ilvl w:val="1"/>
                <w:numId w:val="11"/>
              </w:numPr>
              <w:spacing w:after="200" w:line="276" w:lineRule="auto"/>
              <w:contextualSpacing/>
            </w:pPr>
            <w:r>
              <w:t>Kuzorota kwa kurudi katika hali ya awali</w:t>
            </w:r>
          </w:p>
          <w:p w:rsidR="00B82214" w:rsidRDefault="00EE7906" w:rsidP="00442785">
            <w:pPr>
              <w:numPr>
                <w:ilvl w:val="0"/>
                <w:numId w:val="11"/>
              </w:numPr>
              <w:spacing w:after="200" w:line="276" w:lineRule="auto"/>
              <w:contextualSpacing/>
            </w:pPr>
            <w:r>
              <w:t xml:space="preserve">Atafafanua </w:t>
            </w:r>
            <w:r w:rsidR="009E46F3">
              <w:t>hatua za mazungumzo ya mabadiliko</w:t>
            </w:r>
          </w:p>
          <w:p w:rsidR="009E46F3" w:rsidRDefault="00EE7906" w:rsidP="00B93102">
            <w:pPr>
              <w:numPr>
                <w:ilvl w:val="0"/>
                <w:numId w:val="11"/>
              </w:numPr>
              <w:spacing w:after="200" w:line="276" w:lineRule="auto"/>
              <w:contextualSpacing/>
            </w:pPr>
            <w:r>
              <w:t xml:space="preserve">Ataibua </w:t>
            </w:r>
            <w:r w:rsidR="00B82214">
              <w:t xml:space="preserve">mawazo tofauti ya faida na hasara zinazoweza kutokana na kubadilisha tabia </w:t>
            </w:r>
          </w:p>
          <w:p w:rsidR="00B93102" w:rsidRPr="00F00FB2" w:rsidRDefault="00A421C2" w:rsidP="00A840E1">
            <w:pPr>
              <w:spacing w:after="200" w:line="276" w:lineRule="auto"/>
              <w:contextualSpacing/>
            </w:pPr>
            <w:r>
              <w:br/>
              <w:t>Pumzika kidogo ili kutoa nafasi ya kuuliza maswali.</w:t>
            </w:r>
          </w:p>
        </w:tc>
      </w:tr>
      <w:tr w:rsidR="00A840E1" w:rsidRPr="004E6EEB" w:rsidTr="00ED3A6E">
        <w:tc>
          <w:tcPr>
            <w:tcW w:w="1368" w:type="dxa"/>
          </w:tcPr>
          <w:p w:rsidR="00A840E1" w:rsidRDefault="001A3EAF" w:rsidP="001C0CC0">
            <w:pPr>
              <w:rPr>
                <w:sz w:val="20"/>
                <w:szCs w:val="20"/>
              </w:rPr>
            </w:pPr>
            <w:r>
              <w:rPr>
                <w:sz w:val="20"/>
                <w:szCs w:val="20"/>
              </w:rPr>
              <w:lastRenderedPageBreak/>
              <w:t>Mhadhara wa dakika 20</w:t>
            </w:r>
          </w:p>
          <w:p w:rsidR="00A840E1" w:rsidRDefault="00A840E1" w:rsidP="001C0CC0"/>
          <w:p w:rsidR="00A840E1" w:rsidRDefault="00A840E1" w:rsidP="001C0CC0">
            <w:r>
              <w:rPr>
                <w:noProof/>
                <w:lang w:val="en-US"/>
              </w:rPr>
              <w:drawing>
                <wp:inline distT="0" distB="0" distL="0" distR="0" wp14:anchorId="619659D7" wp14:editId="60017927">
                  <wp:extent cx="556953" cy="556953"/>
                  <wp:effectExtent l="0" t="0" r="0" b="0"/>
                  <wp:docPr id="8" name="Picture 8"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A840E1" w:rsidRDefault="00A840E1" w:rsidP="001C0CC0"/>
          <w:p w:rsidR="00A840E1" w:rsidRDefault="00A840E1" w:rsidP="001C0CC0">
            <w:pPr>
              <w:rPr>
                <w:sz w:val="20"/>
                <w:szCs w:val="20"/>
              </w:rPr>
            </w:pPr>
          </w:p>
        </w:tc>
        <w:tc>
          <w:tcPr>
            <w:tcW w:w="8208" w:type="dxa"/>
          </w:tcPr>
          <w:p w:rsidR="00A840E1" w:rsidRDefault="00A840E1" w:rsidP="00A840E1">
            <w:pPr>
              <w:numPr>
                <w:ilvl w:val="0"/>
                <w:numId w:val="11"/>
              </w:numPr>
              <w:spacing w:after="200" w:line="276" w:lineRule="auto"/>
              <w:contextualSpacing/>
            </w:pPr>
            <w:r>
              <w:t xml:space="preserve">Jadili mambo ya kuzingatia katika ukuaji wa vijana na uzingatiaji wa matumizi </w:t>
            </w:r>
            <w:r w:rsidR="00EE7906">
              <w:t xml:space="preserve">yanayofaa </w:t>
            </w:r>
            <w:r>
              <w:t>ya dawa</w:t>
            </w:r>
          </w:p>
          <w:p w:rsidR="00A840E1" w:rsidRDefault="00A840E1" w:rsidP="00A840E1">
            <w:pPr>
              <w:numPr>
                <w:ilvl w:val="1"/>
                <w:numId w:val="11"/>
              </w:numPr>
              <w:spacing w:after="200" w:line="276" w:lineRule="auto"/>
              <w:contextualSpacing/>
            </w:pPr>
            <w:r>
              <w:t>Je, ni sifa na uwezo gani unaohitajika ili kuwa na uzingatiaji “mwema” wa matumizi ya dawa</w:t>
            </w:r>
          </w:p>
          <w:p w:rsidR="00A840E1" w:rsidRDefault="00A840E1" w:rsidP="00A840E1">
            <w:pPr>
              <w:numPr>
                <w:ilvl w:val="1"/>
                <w:numId w:val="11"/>
              </w:numPr>
              <w:spacing w:after="200" w:line="276" w:lineRule="auto"/>
              <w:contextualSpacing/>
            </w:pPr>
            <w:r>
              <w:t>Ukuaji wa akili ya kijana</w:t>
            </w:r>
          </w:p>
          <w:p w:rsidR="00A840E1" w:rsidRDefault="00A840E1" w:rsidP="00A840E1">
            <w:pPr>
              <w:numPr>
                <w:ilvl w:val="1"/>
                <w:numId w:val="11"/>
              </w:numPr>
              <w:spacing w:after="200" w:line="276" w:lineRule="auto"/>
              <w:contextualSpacing/>
            </w:pPr>
            <w:r>
              <w:t>Kufunza vijana kuwajibika katika kutumia dawa zao za kudhibiti virusi (ARV)</w:t>
            </w:r>
          </w:p>
          <w:p w:rsidR="00A840E1" w:rsidRDefault="00A840E1" w:rsidP="00A840E1">
            <w:pPr>
              <w:numPr>
                <w:ilvl w:val="2"/>
                <w:numId w:val="11"/>
              </w:numPr>
              <w:spacing w:after="200" w:line="276" w:lineRule="auto"/>
              <w:contextualSpacing/>
            </w:pPr>
            <w:r>
              <w:t>Ubadilishaji wa jukumu</w:t>
            </w:r>
          </w:p>
          <w:p w:rsidR="00A840E1" w:rsidRDefault="00A840E1" w:rsidP="00A840E1">
            <w:pPr>
              <w:numPr>
                <w:ilvl w:val="2"/>
                <w:numId w:val="11"/>
              </w:numPr>
              <w:spacing w:after="200" w:line="276" w:lineRule="auto"/>
              <w:contextualSpacing/>
            </w:pPr>
            <w:r>
              <w:t xml:space="preserve">Usaidizi </w:t>
            </w:r>
          </w:p>
          <w:p w:rsidR="00A840E1" w:rsidRDefault="00A840E1" w:rsidP="00A840E1">
            <w:pPr>
              <w:numPr>
                <w:ilvl w:val="2"/>
                <w:numId w:val="11"/>
              </w:numPr>
              <w:spacing w:after="200" w:line="276" w:lineRule="auto"/>
              <w:contextualSpacing/>
            </w:pPr>
            <w:r>
              <w:t>Mabadiliko katika maisha</w:t>
            </w:r>
          </w:p>
          <w:p w:rsidR="00A840E1" w:rsidRDefault="00A840E1" w:rsidP="00A840E1">
            <w:pPr>
              <w:numPr>
                <w:ilvl w:val="2"/>
                <w:numId w:val="11"/>
              </w:numPr>
              <w:spacing w:after="200" w:line="276" w:lineRule="auto"/>
              <w:contextualSpacing/>
            </w:pPr>
            <w:r>
              <w:t>Ratiba zinazobadilika</w:t>
            </w:r>
          </w:p>
          <w:p w:rsidR="00A840E1" w:rsidRDefault="00A840E1" w:rsidP="00A840E1">
            <w:pPr>
              <w:numPr>
                <w:ilvl w:val="1"/>
                <w:numId w:val="11"/>
              </w:numPr>
              <w:spacing w:after="200" w:line="276" w:lineRule="auto"/>
              <w:contextualSpacing/>
            </w:pPr>
            <w:r>
              <w:t>Ufichuaji</w:t>
            </w:r>
          </w:p>
          <w:p w:rsidR="00A840E1" w:rsidRDefault="00A840E1" w:rsidP="00A840E1">
            <w:pPr>
              <w:numPr>
                <w:ilvl w:val="2"/>
                <w:numId w:val="11"/>
              </w:numPr>
              <w:spacing w:after="200" w:line="276" w:lineRule="auto"/>
              <w:contextualSpacing/>
            </w:pPr>
            <w:r>
              <w:t>Njia za kulinda faragha</w:t>
            </w:r>
          </w:p>
          <w:p w:rsidR="00A840E1" w:rsidRDefault="00A840E1" w:rsidP="00A840E1">
            <w:pPr>
              <w:numPr>
                <w:ilvl w:val="2"/>
                <w:numId w:val="11"/>
              </w:numPr>
              <w:spacing w:after="200" w:line="276" w:lineRule="auto"/>
              <w:contextualSpacing/>
            </w:pPr>
            <w:r>
              <w:t>Jadili njia za kuamua ni nani wa kushiriki utambuzi naye, na lini kufanya hivyo</w:t>
            </w:r>
          </w:p>
          <w:p w:rsidR="001A3EAF" w:rsidRDefault="00A840E1" w:rsidP="001A3EAF">
            <w:pPr>
              <w:numPr>
                <w:ilvl w:val="1"/>
                <w:numId w:val="11"/>
              </w:numPr>
              <w:spacing w:after="200" w:line="276" w:lineRule="auto"/>
              <w:contextualSpacing/>
            </w:pPr>
            <w:r>
              <w:t>Cha kufanya iwapo kijana ako katika uhusiano</w:t>
            </w:r>
          </w:p>
        </w:tc>
      </w:tr>
      <w:tr w:rsidR="00A840E1" w:rsidRPr="004E6EEB" w:rsidTr="00ED3A6E">
        <w:tc>
          <w:tcPr>
            <w:tcW w:w="1368" w:type="dxa"/>
          </w:tcPr>
          <w:p w:rsidR="00A840E1" w:rsidRDefault="00A840E1" w:rsidP="000A55FA">
            <w:r>
              <w:rPr>
                <w:sz w:val="20"/>
                <w:szCs w:val="20"/>
              </w:rPr>
              <w:t>Mhadhara wa dakika 15</w:t>
            </w:r>
          </w:p>
          <w:p w:rsidR="00A840E1" w:rsidRDefault="00A840E1" w:rsidP="000A55FA">
            <w:r>
              <w:rPr>
                <w:noProof/>
                <w:lang w:val="en-US"/>
              </w:rPr>
              <w:drawing>
                <wp:inline distT="0" distB="0" distL="0" distR="0" wp14:anchorId="1C9A5228" wp14:editId="674E8718">
                  <wp:extent cx="556953" cy="556953"/>
                  <wp:effectExtent l="0" t="0" r="0" b="0"/>
                  <wp:docPr id="3" name="Picture 3"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A840E1" w:rsidRDefault="00A840E1" w:rsidP="000A55FA"/>
          <w:p w:rsidR="00A840E1" w:rsidRDefault="00A840E1" w:rsidP="000A55FA">
            <w:pPr>
              <w:rPr>
                <w:sz w:val="20"/>
                <w:szCs w:val="20"/>
              </w:rPr>
            </w:pPr>
          </w:p>
        </w:tc>
        <w:tc>
          <w:tcPr>
            <w:tcW w:w="8208" w:type="dxa"/>
          </w:tcPr>
          <w:p w:rsidR="00A840E1" w:rsidRDefault="00A840E1" w:rsidP="00BB6F3E">
            <w:r>
              <w:t>Mkufunzi ata:</w:t>
            </w:r>
          </w:p>
          <w:p w:rsidR="00A840E1" w:rsidRDefault="00A840E1" w:rsidP="00BB6F3E">
            <w:pPr>
              <w:numPr>
                <w:ilvl w:val="0"/>
                <w:numId w:val="11"/>
              </w:numPr>
              <w:spacing w:after="200" w:line="276" w:lineRule="auto"/>
              <w:contextualSpacing/>
            </w:pPr>
            <w:r>
              <w:t>Jadili masuala yanayohusiana hasa na utunzaji wa mtoto mwenye VVU:</w:t>
            </w:r>
          </w:p>
          <w:p w:rsidR="00A840E1" w:rsidRDefault="00A840E1" w:rsidP="00BB6F3E">
            <w:pPr>
              <w:numPr>
                <w:ilvl w:val="1"/>
                <w:numId w:val="11"/>
              </w:numPr>
              <w:spacing w:after="200" w:line="276" w:lineRule="auto"/>
              <w:contextualSpacing/>
            </w:pPr>
            <w:r>
              <w:t>Jukumu la mzazi</w:t>
            </w:r>
          </w:p>
          <w:p w:rsidR="00A840E1" w:rsidRDefault="00A840E1" w:rsidP="00BB6F3E">
            <w:pPr>
              <w:numPr>
                <w:ilvl w:val="1"/>
                <w:numId w:val="11"/>
              </w:numPr>
              <w:spacing w:after="200" w:line="276" w:lineRule="auto"/>
              <w:contextualSpacing/>
            </w:pPr>
            <w:r>
              <w:t>Kuzungumza na watoto kuhusu dawa za kudhibiti virusi mwilini (ARV)</w:t>
            </w:r>
          </w:p>
          <w:p w:rsidR="00A840E1" w:rsidRDefault="00A840E1" w:rsidP="00BB6F3E">
            <w:pPr>
              <w:numPr>
                <w:ilvl w:val="1"/>
                <w:numId w:val="11"/>
              </w:numPr>
              <w:spacing w:after="200" w:line="276" w:lineRule="auto"/>
              <w:contextualSpacing/>
            </w:pPr>
            <w:r>
              <w:t xml:space="preserve">Kukataa kwa mtoto na uimarishaji </w:t>
            </w:r>
          </w:p>
        </w:tc>
      </w:tr>
      <w:tr w:rsidR="00A840E1" w:rsidRPr="004E6EEB" w:rsidTr="00ED3A6E">
        <w:tc>
          <w:tcPr>
            <w:tcW w:w="1368" w:type="dxa"/>
          </w:tcPr>
          <w:p w:rsidR="00A840E1" w:rsidRDefault="00A840E1" w:rsidP="000A55FA">
            <w:pPr>
              <w:rPr>
                <w:sz w:val="20"/>
                <w:szCs w:val="20"/>
              </w:rPr>
            </w:pPr>
            <w:r>
              <w:rPr>
                <w:sz w:val="20"/>
                <w:szCs w:val="20"/>
              </w:rPr>
              <w:t>Mukhtasari wa dakika 5</w:t>
            </w:r>
          </w:p>
        </w:tc>
        <w:tc>
          <w:tcPr>
            <w:tcW w:w="8208" w:type="dxa"/>
          </w:tcPr>
          <w:p w:rsidR="00A840E1" w:rsidRDefault="00A840E1" w:rsidP="00652D76">
            <w:pPr>
              <w:tabs>
                <w:tab w:val="left" w:pos="6349"/>
              </w:tabs>
            </w:pPr>
            <w:r>
              <w:t>Mambo muhimu ya kusisitiza katika mukhtasari:</w:t>
            </w:r>
          </w:p>
          <w:p w:rsidR="00A840E1" w:rsidRDefault="00A840E1" w:rsidP="00FA209A">
            <w:pPr>
              <w:pStyle w:val="Prrafodelista"/>
              <w:numPr>
                <w:ilvl w:val="0"/>
                <w:numId w:val="13"/>
              </w:numPr>
              <w:tabs>
                <w:tab w:val="left" w:pos="6349"/>
              </w:tabs>
            </w:pPr>
            <w:r>
              <w:t xml:space="preserve">Ni muhimu kuelewa sababu zote mbili za kitabia na kihisia zinazoleta matatizo ya kuzingatia matumizi </w:t>
            </w:r>
            <w:r w:rsidR="00EE7906">
              <w:t xml:space="preserve">yanayofaa </w:t>
            </w:r>
            <w:r>
              <w:t>ya dawa</w:t>
            </w:r>
          </w:p>
          <w:p w:rsidR="00A840E1" w:rsidRDefault="00A840E1" w:rsidP="00FA209A">
            <w:pPr>
              <w:pStyle w:val="Prrafodelista"/>
              <w:numPr>
                <w:ilvl w:val="0"/>
                <w:numId w:val="13"/>
              </w:numPr>
              <w:tabs>
                <w:tab w:val="left" w:pos="6349"/>
              </w:tabs>
            </w:pPr>
            <w:r>
              <w:t>Mbinu za jumla za kushauri ikiwemo ushirikiano baina ya mgonjwa na mshauri, elimu ya afya yenye ushirikiano, na mahojiano ya kutia moyo</w:t>
            </w:r>
          </w:p>
          <w:p w:rsidR="00A840E1" w:rsidRDefault="00A840E1" w:rsidP="00FA209A">
            <w:pPr>
              <w:pStyle w:val="Prrafodelista"/>
              <w:numPr>
                <w:ilvl w:val="0"/>
                <w:numId w:val="13"/>
              </w:numPr>
              <w:tabs>
                <w:tab w:val="left" w:pos="6349"/>
              </w:tabs>
            </w:pPr>
            <w:r>
              <w:t>Vijana wanapitia kipindi maalum cha ukuaji kinachohitaji watoaji huduma kuwapa usaidizi na wakati huo huo kujenga stadi wanazohitaji ili wajitunze wao wenyewe</w:t>
            </w:r>
          </w:p>
          <w:p w:rsidR="00A840E1" w:rsidRDefault="00A840E1">
            <w:pPr>
              <w:pStyle w:val="Prrafodelista"/>
              <w:numPr>
                <w:ilvl w:val="0"/>
                <w:numId w:val="13"/>
              </w:numPr>
              <w:tabs>
                <w:tab w:val="left" w:pos="6349"/>
              </w:tabs>
            </w:pPr>
            <w:r>
              <w:t>Watoaji huduma ni lazima wafanye kazi na wazazi ili kutafuta suluhu zitakazowawezesha kumpa mtoto wao dawa za kudhibti virusi (ARV) kila siku</w:t>
            </w:r>
          </w:p>
        </w:tc>
      </w:tr>
      <w:tr w:rsidR="00442785" w:rsidRPr="004E6EEB" w:rsidTr="00ED3A6E">
        <w:tc>
          <w:tcPr>
            <w:tcW w:w="1368" w:type="dxa"/>
          </w:tcPr>
          <w:p w:rsidR="00442785" w:rsidRDefault="00442785" w:rsidP="00442785">
            <w:pPr>
              <w:rPr>
                <w:sz w:val="20"/>
                <w:szCs w:val="20"/>
              </w:rPr>
            </w:pPr>
            <w:r>
              <w:rPr>
                <w:sz w:val="20"/>
                <w:szCs w:val="20"/>
              </w:rPr>
              <w:t>Shughuli ya dakika 20</w:t>
            </w:r>
          </w:p>
          <w:p w:rsidR="00442785" w:rsidRPr="000A55FA" w:rsidRDefault="00442785" w:rsidP="00442785">
            <w:r w:rsidRPr="00780B13">
              <w:rPr>
                <w:noProof/>
                <w:lang w:val="en-US"/>
              </w:rPr>
              <w:lastRenderedPageBreak/>
              <w:drawing>
                <wp:anchor distT="0" distB="0" distL="114300" distR="114300" simplePos="0" relativeHeight="251700224" behindDoc="0" locked="0" layoutInCell="1" allowOverlap="1" wp14:anchorId="0BE8A1BB" wp14:editId="76913834">
                  <wp:simplePos x="0" y="0"/>
                  <wp:positionH relativeFrom="column">
                    <wp:posOffset>-1905</wp:posOffset>
                  </wp:positionH>
                  <wp:positionV relativeFrom="paragraph">
                    <wp:posOffset>43180</wp:posOffset>
                  </wp:positionV>
                  <wp:extent cx="552450" cy="552450"/>
                  <wp:effectExtent l="0" t="0" r="0" b="0"/>
                  <wp:wrapSquare wrapText="bothSides"/>
                  <wp:docPr id="9" name="Picture 9"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8" w:type="dxa"/>
          </w:tcPr>
          <w:p w:rsidR="00442785" w:rsidRDefault="00442785" w:rsidP="00442785">
            <w:pPr>
              <w:rPr>
                <w:b/>
              </w:rPr>
            </w:pPr>
            <w:r>
              <w:rPr>
                <w:b/>
              </w:rPr>
              <w:lastRenderedPageBreak/>
              <w:t>Uigizaji</w:t>
            </w:r>
          </w:p>
          <w:p w:rsidR="00442785" w:rsidRDefault="00442785" w:rsidP="00442785">
            <w:pPr>
              <w:rPr>
                <w:b/>
              </w:rPr>
            </w:pPr>
          </w:p>
          <w:p w:rsidR="00442785" w:rsidRDefault="00442785" w:rsidP="00442785">
            <w:pPr>
              <w:rPr>
                <w:b/>
              </w:rPr>
            </w:pPr>
            <w:r>
              <w:rPr>
                <w:b/>
              </w:rPr>
              <w:lastRenderedPageBreak/>
              <w:t>Sehemu ya 1 - Ushauri wa Uzingatiaji Ulioboreshwa wa Matumizi ya Dawa unaohusisha Kijana</w:t>
            </w:r>
          </w:p>
          <w:p w:rsidR="00442785" w:rsidRPr="00B80585" w:rsidRDefault="00442785" w:rsidP="00442785">
            <w:pPr>
              <w:rPr>
                <w:b/>
              </w:rPr>
            </w:pPr>
          </w:p>
          <w:p w:rsidR="00442785" w:rsidRDefault="00442785" w:rsidP="00442785">
            <w:r>
              <w:t>Mkufunzi na mshiriki wa kujitolea wataigiza utoaji ushauri wa uzingatiaji ulioboreshwa wa matumizi ya dawa wakiwa na kijana.</w:t>
            </w:r>
          </w:p>
          <w:p w:rsidR="00442785" w:rsidRDefault="00442785" w:rsidP="00442785"/>
          <w:p w:rsidR="00442785" w:rsidRDefault="00442785" w:rsidP="00442785">
            <w:pPr>
              <w:tabs>
                <w:tab w:val="left" w:pos="6349"/>
              </w:tabs>
              <w:rPr>
                <w:b/>
              </w:rPr>
            </w:pPr>
            <w:r>
              <w:t>Uliza kikundi iwapo kuna maswali yoyote kabla ya kuendelea na mhadhara.</w:t>
            </w:r>
          </w:p>
          <w:p w:rsidR="00442785" w:rsidRDefault="00442785" w:rsidP="00442785">
            <w:pPr>
              <w:tabs>
                <w:tab w:val="left" w:pos="6349"/>
              </w:tabs>
              <w:rPr>
                <w:b/>
              </w:rPr>
            </w:pPr>
          </w:p>
          <w:p w:rsidR="00442785" w:rsidRDefault="00442785" w:rsidP="00442785">
            <w:pPr>
              <w:tabs>
                <w:tab w:val="left" w:pos="6349"/>
              </w:tabs>
              <w:rPr>
                <w:b/>
              </w:rPr>
            </w:pPr>
            <w:r>
              <w:rPr>
                <w:b/>
              </w:rPr>
              <w:t>Sehemu ya 2 - Ushauri wa Uzingatiaji Ulioboreshwa wa Matumizi ya Dawa unaohusisha Mzazi wa Mtoto aliye na VVU</w:t>
            </w:r>
          </w:p>
          <w:p w:rsidR="00442785" w:rsidRDefault="00442785" w:rsidP="00442785">
            <w:pPr>
              <w:tabs>
                <w:tab w:val="left" w:pos="6349"/>
              </w:tabs>
              <w:rPr>
                <w:b/>
              </w:rPr>
            </w:pPr>
          </w:p>
          <w:p w:rsidR="00442785" w:rsidRDefault="00442785" w:rsidP="00442785">
            <w:r>
              <w:t>Mkufunzi na mshiriki wa kujitolea wataigiza utoaji ushauri wa uzingatiaji ulioboreshwa wa matumizi ya dawa wakiwa na mzazi ambaye mtoto wake ana VVU.</w:t>
            </w:r>
          </w:p>
          <w:p w:rsidR="00442785" w:rsidRDefault="00442785" w:rsidP="00442785"/>
          <w:p w:rsidR="00442785" w:rsidRPr="00B23411" w:rsidRDefault="00442785" w:rsidP="00442785">
            <w:pPr>
              <w:tabs>
                <w:tab w:val="left" w:pos="6349"/>
              </w:tabs>
            </w:pPr>
            <w:r>
              <w:t>Uliza kikundi iwapo kuna maswali yoyote kabla ya kuendelea na mhadhara.</w:t>
            </w:r>
          </w:p>
        </w:tc>
      </w:tr>
    </w:tbl>
    <w:p w:rsidR="00DF76FF" w:rsidRDefault="00DF76FF" w:rsidP="00DF76FF"/>
    <w:p w:rsidR="00481794" w:rsidRDefault="00481794" w:rsidP="00DF76FF"/>
    <w:p w:rsidR="00481794" w:rsidRDefault="00481794" w:rsidP="00481794">
      <w:pPr>
        <w:rPr>
          <w:b/>
        </w:rPr>
      </w:pPr>
      <w:r>
        <w:rPr>
          <w:b/>
        </w:rPr>
        <w:t>Mbinu</w:t>
      </w:r>
    </w:p>
    <w:p w:rsidR="00481794" w:rsidRDefault="00481794" w:rsidP="00481794">
      <w:pPr>
        <w:tabs>
          <w:tab w:val="left" w:pos="1710"/>
        </w:tabs>
      </w:pPr>
      <w:r>
        <w:rPr>
          <w:noProof/>
          <w:lang w:val="en-US"/>
        </w:rPr>
        <w:drawing>
          <wp:anchor distT="0" distB="0" distL="114300" distR="114300" simplePos="0" relativeHeight="251691008" behindDoc="0" locked="0" layoutInCell="1" allowOverlap="1" wp14:anchorId="5ED8F634" wp14:editId="446A1E01">
            <wp:simplePos x="0" y="0"/>
            <wp:positionH relativeFrom="column">
              <wp:posOffset>31750</wp:posOffset>
            </wp:positionH>
            <wp:positionV relativeFrom="paragraph">
              <wp:posOffset>83820</wp:posOffset>
            </wp:positionV>
            <wp:extent cx="577850" cy="612775"/>
            <wp:effectExtent l="0" t="0" r="0" b="0"/>
            <wp:wrapNone/>
            <wp:docPr id="1" name="Picture 1"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odolog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50" cy="612775"/>
                    </a:xfrm>
                    <a:prstGeom prst="rect">
                      <a:avLst/>
                    </a:prstGeom>
                    <a:noFill/>
                  </pic:spPr>
                </pic:pic>
              </a:graphicData>
            </a:graphic>
            <wp14:sizeRelH relativeFrom="page">
              <wp14:pctWidth>0</wp14:pctWidth>
            </wp14:sizeRelH>
            <wp14:sizeRelV relativeFrom="page">
              <wp14:pctHeight>0</wp14:pctHeight>
            </wp14:sizeRelV>
          </wp:anchor>
        </w:drawing>
      </w:r>
    </w:p>
    <w:p w:rsidR="00481794" w:rsidRDefault="00481794" w:rsidP="00893D67">
      <w:pPr>
        <w:pStyle w:val="Prrafodelista"/>
        <w:numPr>
          <w:ilvl w:val="0"/>
          <w:numId w:val="7"/>
        </w:numPr>
        <w:tabs>
          <w:tab w:val="left" w:pos="1710"/>
        </w:tabs>
        <w:ind w:firstLine="990"/>
      </w:pPr>
      <w:r>
        <w:t>Mhadhara</w:t>
      </w:r>
    </w:p>
    <w:p w:rsidR="00481794" w:rsidRDefault="00B23411" w:rsidP="00442785">
      <w:pPr>
        <w:pStyle w:val="Prrafodelista"/>
        <w:numPr>
          <w:ilvl w:val="0"/>
          <w:numId w:val="7"/>
        </w:numPr>
        <w:tabs>
          <w:tab w:val="left" w:pos="1710"/>
        </w:tabs>
        <w:ind w:firstLine="990"/>
      </w:pPr>
      <w:r>
        <w:t xml:space="preserve">Shughuli: Uigizaji </w:t>
      </w:r>
    </w:p>
    <w:p w:rsidR="00E575CB" w:rsidRDefault="00E575CB" w:rsidP="00E575CB">
      <w:pPr>
        <w:tabs>
          <w:tab w:val="left" w:pos="6349"/>
        </w:tabs>
      </w:pPr>
    </w:p>
    <w:p w:rsidR="00442785" w:rsidRDefault="00442785" w:rsidP="00E575CB">
      <w:pPr>
        <w:tabs>
          <w:tab w:val="left" w:pos="6349"/>
        </w:tabs>
        <w:rPr>
          <w:b/>
        </w:rPr>
      </w:pPr>
    </w:p>
    <w:p w:rsidR="00E575CB" w:rsidRDefault="00E575CB" w:rsidP="00E575CB">
      <w:pPr>
        <w:tabs>
          <w:tab w:val="left" w:pos="6349"/>
        </w:tabs>
        <w:rPr>
          <w:b/>
        </w:rPr>
      </w:pPr>
      <w:r>
        <w:rPr>
          <w:b/>
        </w:rPr>
        <w:t>Matayarisho ya Mapema ya Wakufunzi</w:t>
      </w:r>
    </w:p>
    <w:p w:rsidR="00887A43" w:rsidRPr="00887A43" w:rsidRDefault="00887A43" w:rsidP="00887A43">
      <w:pPr>
        <w:pStyle w:val="Prrafodelista"/>
        <w:tabs>
          <w:tab w:val="left" w:pos="1440"/>
          <w:tab w:val="left" w:pos="6349"/>
        </w:tabs>
        <w:ind w:left="1080"/>
        <w:rPr>
          <w:b/>
        </w:rPr>
      </w:pPr>
      <w:r>
        <w:rPr>
          <w:b/>
          <w:noProof/>
          <w:lang w:val="en-US"/>
        </w:rPr>
        <w:drawing>
          <wp:anchor distT="0" distB="0" distL="114300" distR="114300" simplePos="0" relativeHeight="251679744" behindDoc="0" locked="0" layoutInCell="1" allowOverlap="1" wp14:anchorId="28C1619A" wp14:editId="1DCA0ADE">
            <wp:simplePos x="0" y="0"/>
            <wp:positionH relativeFrom="column">
              <wp:posOffset>-67310</wp:posOffset>
            </wp:positionH>
            <wp:positionV relativeFrom="paragraph">
              <wp:posOffset>159385</wp:posOffset>
            </wp:positionV>
            <wp:extent cx="6286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trnr.jpg"/>
                    <pic:cNvPicPr/>
                  </pic:nvPicPr>
                  <pic:blipFill>
                    <a:blip r:embed="rId14">
                      <a:extLst>
                        <a:ext uri="{28A0092B-C50C-407E-A947-70E740481C1C}">
                          <a14:useLocalDpi xmlns:a14="http://schemas.microsoft.com/office/drawing/2010/main" val="0"/>
                        </a:ext>
                      </a:extLst>
                    </a:blip>
                    <a:stretch>
                      <a:fillRect/>
                    </a:stretch>
                  </pic:blipFill>
                  <pic:spPr>
                    <a:xfrm>
                      <a:off x="0" y="0"/>
                      <a:ext cx="628650" cy="695325"/>
                    </a:xfrm>
                    <a:prstGeom prst="rect">
                      <a:avLst/>
                    </a:prstGeom>
                  </pic:spPr>
                </pic:pic>
              </a:graphicData>
            </a:graphic>
            <wp14:sizeRelH relativeFrom="page">
              <wp14:pctWidth>0</wp14:pctWidth>
            </wp14:sizeRelH>
            <wp14:sizeRelV relativeFrom="page">
              <wp14:pctHeight>0</wp14:pctHeight>
            </wp14:sizeRelV>
          </wp:anchor>
        </w:drawing>
      </w:r>
    </w:p>
    <w:p w:rsidR="00887A43" w:rsidRPr="00887A43" w:rsidRDefault="00887A43" w:rsidP="00887A43">
      <w:pPr>
        <w:pStyle w:val="Prrafodelista"/>
        <w:tabs>
          <w:tab w:val="left" w:pos="1440"/>
          <w:tab w:val="left" w:pos="6349"/>
        </w:tabs>
        <w:ind w:left="1080"/>
        <w:rPr>
          <w:b/>
        </w:rPr>
      </w:pPr>
    </w:p>
    <w:p w:rsidR="00A423DE" w:rsidRPr="00381970" w:rsidRDefault="00BB6F3E" w:rsidP="00887A43">
      <w:pPr>
        <w:pStyle w:val="Prrafodelista"/>
        <w:numPr>
          <w:ilvl w:val="0"/>
          <w:numId w:val="8"/>
        </w:numPr>
        <w:tabs>
          <w:tab w:val="left" w:pos="1440"/>
        </w:tabs>
        <w:ind w:left="360" w:firstLine="720"/>
        <w:rPr>
          <w:b/>
        </w:rPr>
      </w:pPr>
      <w:r>
        <w:t>Jitayarishe kusimamia michezo ya kuigiza na washiriki wa kujitolea.</w:t>
      </w:r>
    </w:p>
    <w:p w:rsidR="00381970" w:rsidRDefault="00381970"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BB6F3E" w:rsidRDefault="00BB6F3E" w:rsidP="00381970">
      <w:pPr>
        <w:tabs>
          <w:tab w:val="left" w:pos="1440"/>
        </w:tabs>
        <w:rPr>
          <w:b/>
        </w:rPr>
      </w:pPr>
    </w:p>
    <w:p w:rsidR="00304C70" w:rsidRDefault="00304C70" w:rsidP="00381970">
      <w:pPr>
        <w:tabs>
          <w:tab w:val="left" w:pos="1440"/>
        </w:tabs>
        <w:rPr>
          <w:b/>
        </w:rPr>
      </w:pPr>
    </w:p>
    <w:p w:rsidR="00BB6F3E" w:rsidRDefault="00BB6F3E" w:rsidP="00381970">
      <w:pPr>
        <w:tabs>
          <w:tab w:val="left" w:pos="1440"/>
        </w:tabs>
        <w:rPr>
          <w:b/>
        </w:rPr>
      </w:pPr>
    </w:p>
    <w:p w:rsidR="00442785" w:rsidRDefault="00442785" w:rsidP="00381970">
      <w:pPr>
        <w:tabs>
          <w:tab w:val="left" w:pos="1440"/>
        </w:tabs>
        <w:rPr>
          <w:b/>
        </w:rPr>
      </w:pPr>
    </w:p>
    <w:p w:rsidR="00442785" w:rsidRDefault="00442785" w:rsidP="00381970">
      <w:pPr>
        <w:tabs>
          <w:tab w:val="left" w:pos="1440"/>
        </w:tabs>
        <w:rPr>
          <w:b/>
        </w:rPr>
      </w:pPr>
    </w:p>
    <w:p w:rsidR="00442785" w:rsidRDefault="00442785" w:rsidP="00381970">
      <w:pPr>
        <w:tabs>
          <w:tab w:val="left" w:pos="1440"/>
        </w:tabs>
        <w:rPr>
          <w:b/>
        </w:rPr>
      </w:pPr>
    </w:p>
    <w:p w:rsidR="00442785" w:rsidRDefault="00442785" w:rsidP="00381970">
      <w:pPr>
        <w:tabs>
          <w:tab w:val="left" w:pos="1440"/>
        </w:tabs>
        <w:rPr>
          <w:b/>
        </w:rPr>
      </w:pPr>
    </w:p>
    <w:p w:rsidR="00442785" w:rsidRDefault="00442785" w:rsidP="00381970">
      <w:pPr>
        <w:tabs>
          <w:tab w:val="left" w:pos="1440"/>
        </w:tabs>
        <w:rPr>
          <w:b/>
        </w:rPr>
      </w:pPr>
    </w:p>
    <w:p w:rsidR="00BB6F3E" w:rsidRDefault="00BB6F3E" w:rsidP="00381970">
      <w:pPr>
        <w:tabs>
          <w:tab w:val="left" w:pos="1440"/>
        </w:tabs>
        <w:rPr>
          <w:b/>
        </w:rPr>
      </w:pPr>
    </w:p>
    <w:p w:rsidR="00381970" w:rsidRDefault="00381970" w:rsidP="00381970">
      <w:pPr>
        <w:tabs>
          <w:tab w:val="left" w:pos="1440"/>
        </w:tabs>
        <w:rPr>
          <w:b/>
        </w:rPr>
      </w:pPr>
    </w:p>
    <w:p w:rsidR="00381970" w:rsidRPr="00F5416D" w:rsidRDefault="00381970" w:rsidP="00381970">
      <w:pPr>
        <w:ind w:left="720" w:firstLine="720"/>
        <w:rPr>
          <w:b/>
        </w:rPr>
      </w:pPr>
      <w:r w:rsidRPr="00A54FB2">
        <w:rPr>
          <w:noProof/>
          <w:sz w:val="28"/>
          <w:lang w:val="en-US"/>
        </w:rPr>
        <w:drawing>
          <wp:anchor distT="0" distB="0" distL="114300" distR="114300" simplePos="0" relativeHeight="251695104" behindDoc="0" locked="0" layoutInCell="1" allowOverlap="1" wp14:anchorId="7AAAD8F8" wp14:editId="0752AD2A">
            <wp:simplePos x="0" y="0"/>
            <wp:positionH relativeFrom="column">
              <wp:posOffset>-60960</wp:posOffset>
            </wp:positionH>
            <wp:positionV relativeFrom="paragraph">
              <wp:posOffset>-377190</wp:posOffset>
            </wp:positionV>
            <wp:extent cx="847725" cy="847725"/>
            <wp:effectExtent l="0" t="0" r="0" b="0"/>
            <wp:wrapNone/>
            <wp:docPr id="13" name="Picture 13"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t>Shughuli:</w:t>
      </w:r>
      <w:r>
        <w:rPr>
          <w:b/>
        </w:rPr>
        <w:t xml:space="preserve"> Uigizaji </w:t>
      </w:r>
    </w:p>
    <w:p w:rsidR="00481794" w:rsidRDefault="00481794" w:rsidP="00893D67">
      <w:pPr>
        <w:spacing w:after="200" w:line="276" w:lineRule="auto"/>
        <w:rPr>
          <w:b/>
        </w:rPr>
      </w:pPr>
    </w:p>
    <w:p w:rsidR="002D1BAD" w:rsidRDefault="00BB6F3E" w:rsidP="002D1BAD">
      <w:pPr>
        <w:spacing w:line="276" w:lineRule="auto"/>
        <w:jc w:val="center"/>
        <w:rPr>
          <w:b/>
          <w:u w:val="single"/>
        </w:rPr>
      </w:pPr>
      <w:r>
        <w:rPr>
          <w:b/>
          <w:u w:val="single"/>
        </w:rPr>
        <w:t xml:space="preserve">Utoaji ushauri wa Uzingatiaji Ulioboreshwa wa Matumizi ya Dawa </w:t>
      </w:r>
    </w:p>
    <w:p w:rsidR="00BB6F3E" w:rsidRDefault="00BB6F3E" w:rsidP="002D1BAD">
      <w:pPr>
        <w:spacing w:line="276" w:lineRule="auto"/>
        <w:jc w:val="center"/>
        <w:rPr>
          <w:b/>
          <w:u w:val="single"/>
        </w:rPr>
      </w:pPr>
    </w:p>
    <w:p w:rsidR="002D1BAD" w:rsidRDefault="00B23411" w:rsidP="002D1BAD">
      <w:pPr>
        <w:spacing w:line="276" w:lineRule="auto"/>
        <w:rPr>
          <w:u w:val="single"/>
        </w:rPr>
      </w:pPr>
      <w:r>
        <w:rPr>
          <w:u w:val="single"/>
        </w:rPr>
        <w:t>Maagizo:</w:t>
      </w:r>
    </w:p>
    <w:p w:rsidR="00B23411" w:rsidRPr="00BB6F3E" w:rsidRDefault="00BB6F3E" w:rsidP="00B23411">
      <w:pPr>
        <w:pStyle w:val="Prrafodelista"/>
        <w:numPr>
          <w:ilvl w:val="0"/>
          <w:numId w:val="20"/>
        </w:numPr>
        <w:spacing w:line="276" w:lineRule="auto"/>
        <w:jc w:val="both"/>
        <w:rPr>
          <w:b/>
          <w:u w:val="single"/>
        </w:rPr>
      </w:pPr>
      <w:r>
        <w:t>Mkufunzi atachagua washiriki wawili wa kujitolea ili kuigiza mbele ya kikundi.</w:t>
      </w:r>
    </w:p>
    <w:p w:rsidR="00BB6F3E" w:rsidRPr="005B5CDB" w:rsidRDefault="005B5CDB" w:rsidP="00B23411">
      <w:pPr>
        <w:pStyle w:val="Prrafodelista"/>
        <w:numPr>
          <w:ilvl w:val="0"/>
          <w:numId w:val="20"/>
        </w:numPr>
        <w:spacing w:line="276" w:lineRule="auto"/>
        <w:jc w:val="both"/>
        <w:rPr>
          <w:b/>
          <w:u w:val="single"/>
        </w:rPr>
      </w:pPr>
      <w:r>
        <w:t>Katika Sehemu ya 1, mkufunzi ataigiza kama kijana na mshiriki wa kujitolea atatoa ushauri wa uzingatiaji ulioboreshwa wa matumizi ya dawa.</w:t>
      </w:r>
    </w:p>
    <w:p w:rsidR="005B5CDB" w:rsidRPr="00B23411" w:rsidRDefault="005B5CDB" w:rsidP="00B23411">
      <w:pPr>
        <w:pStyle w:val="Prrafodelista"/>
        <w:numPr>
          <w:ilvl w:val="0"/>
          <w:numId w:val="20"/>
        </w:numPr>
        <w:spacing w:line="276" w:lineRule="auto"/>
        <w:jc w:val="both"/>
        <w:rPr>
          <w:b/>
          <w:u w:val="single"/>
        </w:rPr>
      </w:pPr>
      <w:r>
        <w:t>Katika Sehemu ya 2, mkufunzi ataigiza kama mzazi mwenye mtot</w:t>
      </w:r>
      <w:r w:rsidR="00EE7906">
        <w:t>o</w:t>
      </w:r>
      <w:r>
        <w:t xml:space="preserve"> aliye na VVU naye mshiriki wa kujitolea atatoa ushauri wa uzingatiaji ulioboreshwa wa matumizi ya dawa.</w:t>
      </w:r>
    </w:p>
    <w:p w:rsidR="00B23411" w:rsidRPr="00B23411" w:rsidRDefault="00B23411" w:rsidP="00B23411">
      <w:pPr>
        <w:pStyle w:val="Prrafodelista"/>
        <w:numPr>
          <w:ilvl w:val="0"/>
          <w:numId w:val="20"/>
        </w:numPr>
        <w:spacing w:line="276" w:lineRule="auto"/>
        <w:jc w:val="both"/>
        <w:rPr>
          <w:b/>
          <w:u w:val="single"/>
        </w:rPr>
      </w:pPr>
      <w:r>
        <w:t>Katika uigizaji huu, mshiriki wa kujitolea anapaswa kutumia stadi za OARS ili kujadili shida anazokumbana nazo mhusika katika kuzingatia matumizi yanayofaa ya dawa. Hakikisha kwamba watoaji huduma wote wanapitia kila hatua katika mazungumzo yao ya uigizaji (Maswali wazi, Kukubali, Kusikiliza kwa makini, na Kauli za mukhtasari).</w:t>
      </w:r>
    </w:p>
    <w:p w:rsidR="00B23411" w:rsidRDefault="00B23411" w:rsidP="00B23411">
      <w:pPr>
        <w:spacing w:line="276" w:lineRule="auto"/>
        <w:jc w:val="both"/>
        <w:rPr>
          <w:b/>
          <w:u w:val="single"/>
        </w:rPr>
      </w:pPr>
    </w:p>
    <w:p w:rsidR="00B23411" w:rsidRDefault="005B5CDB" w:rsidP="00B23411">
      <w:pPr>
        <w:spacing w:line="276" w:lineRule="auto"/>
        <w:jc w:val="both"/>
        <w:rPr>
          <w:b/>
          <w:u w:val="single"/>
        </w:rPr>
      </w:pPr>
      <w:r>
        <w:rPr>
          <w:b/>
          <w:u w:val="single"/>
        </w:rPr>
        <w:t>Sehemu ya 1 -Kijana</w:t>
      </w:r>
    </w:p>
    <w:p w:rsidR="00B23411" w:rsidRDefault="005B5CDB" w:rsidP="00B23411">
      <w:pPr>
        <w:spacing w:line="276" w:lineRule="auto"/>
        <w:jc w:val="both"/>
        <w:rPr>
          <w:b/>
        </w:rPr>
      </w:pPr>
      <w:r>
        <w:rPr>
          <w:b/>
        </w:rPr>
        <w:t>Mshiriki wa Kujitolea: Mtoa Huduma</w:t>
      </w:r>
    </w:p>
    <w:p w:rsidR="00B23411" w:rsidRDefault="005B5CDB" w:rsidP="00B23411">
      <w:pPr>
        <w:spacing w:line="276" w:lineRule="auto"/>
        <w:jc w:val="both"/>
        <w:rPr>
          <w:b/>
        </w:rPr>
      </w:pPr>
      <w:r>
        <w:rPr>
          <w:b/>
        </w:rPr>
        <w:t>Mkufunzi Joseph</w:t>
      </w:r>
    </w:p>
    <w:p w:rsidR="00B23411" w:rsidRPr="00B23411" w:rsidRDefault="005B5CDB" w:rsidP="00B23411">
      <w:pPr>
        <w:pStyle w:val="Prrafodelista"/>
        <w:numPr>
          <w:ilvl w:val="0"/>
          <w:numId w:val="23"/>
        </w:numPr>
        <w:spacing w:line="276" w:lineRule="auto"/>
        <w:jc w:val="both"/>
      </w:pPr>
      <w:r>
        <w:t>Ana umri wa miaka 16</w:t>
      </w:r>
    </w:p>
    <w:p w:rsidR="005B5CDB" w:rsidRDefault="005B5CDB" w:rsidP="00B23411">
      <w:pPr>
        <w:pStyle w:val="Prrafodelista"/>
        <w:numPr>
          <w:ilvl w:val="0"/>
          <w:numId w:val="23"/>
        </w:numPr>
        <w:spacing w:line="276" w:lineRule="auto"/>
        <w:jc w:val="both"/>
      </w:pPr>
      <w:r>
        <w:t xml:space="preserve">Aliambukizwa akiwa mtoto mchanga </w:t>
      </w:r>
    </w:p>
    <w:p w:rsidR="00B23411" w:rsidRDefault="005B5CDB" w:rsidP="00B23411">
      <w:pPr>
        <w:pStyle w:val="Prrafodelista"/>
        <w:numPr>
          <w:ilvl w:val="0"/>
          <w:numId w:val="23"/>
        </w:numPr>
        <w:spacing w:line="276" w:lineRule="auto"/>
        <w:jc w:val="both"/>
      </w:pPr>
      <w:r>
        <w:t xml:space="preserve">Mamake aliaga na babake mara nyingi huwa mbali kwa shughuli za kazi, kwa hivyo yeye huishi na </w:t>
      </w:r>
      <w:r w:rsidR="00EE7906">
        <w:t>bibi yake</w:t>
      </w:r>
      <w:r>
        <w:t>, shangazi, na binamu wawili wachanga</w:t>
      </w:r>
    </w:p>
    <w:p w:rsidR="005B5CDB" w:rsidRDefault="005B5CDB" w:rsidP="00B23411">
      <w:pPr>
        <w:pStyle w:val="Prrafodelista"/>
        <w:numPr>
          <w:ilvl w:val="0"/>
          <w:numId w:val="23"/>
        </w:numPr>
        <w:spacing w:line="276" w:lineRule="auto"/>
        <w:jc w:val="both"/>
      </w:pPr>
      <w:r>
        <w:t>Huudhika kwa kuwa inamlazimu kutumia dawa za kudhibiti virusi na mara nyingi husahau kuzitumia wakati wa asubuhi, hivyo kukosa kipimo cha siku hiyo</w:t>
      </w:r>
    </w:p>
    <w:p w:rsidR="005B5CDB" w:rsidRDefault="005B5CDB" w:rsidP="00B23411">
      <w:pPr>
        <w:pStyle w:val="Prrafodelista"/>
        <w:numPr>
          <w:ilvl w:val="0"/>
          <w:numId w:val="23"/>
        </w:numPr>
        <w:spacing w:line="276" w:lineRule="auto"/>
        <w:jc w:val="both"/>
      </w:pPr>
      <w:r>
        <w:t>Hajamwambia rafiki yake yeyote kwamba ana VVU anataka kuanza urafiki wa kimapenzi</w:t>
      </w:r>
    </w:p>
    <w:p w:rsidR="005B5CDB" w:rsidRDefault="005B5CDB" w:rsidP="005B5CDB">
      <w:pPr>
        <w:spacing w:line="276" w:lineRule="auto"/>
        <w:jc w:val="both"/>
      </w:pPr>
    </w:p>
    <w:p w:rsidR="005B5CDB" w:rsidRDefault="004B5467" w:rsidP="004B5467">
      <w:pPr>
        <w:pStyle w:val="Prrafodelista"/>
        <w:numPr>
          <w:ilvl w:val="0"/>
          <w:numId w:val="25"/>
        </w:numPr>
        <w:spacing w:line="276" w:lineRule="auto"/>
        <w:jc w:val="both"/>
      </w:pPr>
      <w:r>
        <w:t>Mhimize mshiriki wa kujitolea kuwaza kuhusu mpango mpya wa kuboresha uzingatiaji wa matumizi ya dawa ka kutumia kielelezo cha mabadiliko.</w:t>
      </w:r>
    </w:p>
    <w:p w:rsidR="0001233E" w:rsidRDefault="0001233E" w:rsidP="004B5467">
      <w:pPr>
        <w:pStyle w:val="Prrafodelista"/>
        <w:numPr>
          <w:ilvl w:val="0"/>
          <w:numId w:val="25"/>
        </w:numPr>
        <w:spacing w:line="276" w:lineRule="auto"/>
        <w:jc w:val="both"/>
      </w:pPr>
      <w:r>
        <w:t>Kumbuka kwamba vijana watahitaji usaidizi kutatua shida na kupanga huku wakihimizwa kuwaza suluhu zitakazowawezesha kujitegemea katika kudhibiti matumizi ya dawa zao.</w:t>
      </w:r>
    </w:p>
    <w:p w:rsidR="00BA794E" w:rsidRPr="00B23411" w:rsidRDefault="00BA794E" w:rsidP="00BA794E">
      <w:pPr>
        <w:pStyle w:val="Prrafodelista"/>
        <w:numPr>
          <w:ilvl w:val="0"/>
          <w:numId w:val="25"/>
        </w:numPr>
        <w:spacing w:line="276" w:lineRule="auto"/>
        <w:jc w:val="both"/>
      </w:pPr>
      <w:r>
        <w:t>Mkufunzi apaswa kutoa maoni mahususi na yenye kuhimiza kuhusiana na mbinu za OARS zilizotumika mwishoni mwa uigizaji.</w:t>
      </w:r>
    </w:p>
    <w:p w:rsidR="00B23411" w:rsidRDefault="00B23411" w:rsidP="00B23411">
      <w:pPr>
        <w:spacing w:line="276" w:lineRule="auto"/>
        <w:jc w:val="both"/>
        <w:rPr>
          <w:b/>
        </w:rPr>
      </w:pPr>
    </w:p>
    <w:p w:rsidR="00B23411" w:rsidRDefault="005B5CDB" w:rsidP="00B23411">
      <w:pPr>
        <w:spacing w:line="276" w:lineRule="auto"/>
        <w:jc w:val="both"/>
        <w:rPr>
          <w:b/>
          <w:u w:val="single"/>
        </w:rPr>
      </w:pPr>
      <w:r>
        <w:rPr>
          <w:b/>
          <w:u w:val="single"/>
        </w:rPr>
        <w:lastRenderedPageBreak/>
        <w:t>Sehemu ya 2 - Mzazi wa Mtoto Aliye na VVU</w:t>
      </w:r>
    </w:p>
    <w:p w:rsidR="00B23411" w:rsidRDefault="0001233E" w:rsidP="00B23411">
      <w:pPr>
        <w:spacing w:line="276" w:lineRule="auto"/>
        <w:jc w:val="both"/>
        <w:rPr>
          <w:b/>
        </w:rPr>
      </w:pPr>
      <w:r>
        <w:rPr>
          <w:b/>
        </w:rPr>
        <w:t>Mshiriki wa Kujitolea: Mtoa Huduma</w:t>
      </w:r>
    </w:p>
    <w:p w:rsidR="00B23411" w:rsidRDefault="0001233E" w:rsidP="00B23411">
      <w:pPr>
        <w:spacing w:line="276" w:lineRule="auto"/>
        <w:jc w:val="both"/>
        <w:rPr>
          <w:b/>
        </w:rPr>
      </w:pPr>
      <w:r>
        <w:rPr>
          <w:b/>
        </w:rPr>
        <w:t>Mkufunzi Sarah</w:t>
      </w:r>
    </w:p>
    <w:p w:rsidR="00FA209A" w:rsidRDefault="00FA209A" w:rsidP="00FA209A">
      <w:pPr>
        <w:pStyle w:val="Prrafodelista"/>
        <w:numPr>
          <w:ilvl w:val="0"/>
          <w:numId w:val="27"/>
        </w:numPr>
        <w:spacing w:line="276" w:lineRule="auto"/>
        <w:jc w:val="both"/>
      </w:pPr>
      <w:r>
        <w:t>Ana umri wa miaka 25, mamake Elizabeth, ambaye ana miaka 7</w:t>
      </w:r>
    </w:p>
    <w:p w:rsidR="00FA209A" w:rsidRDefault="00FA209A" w:rsidP="00FA209A">
      <w:pPr>
        <w:pStyle w:val="Prrafodelista"/>
        <w:numPr>
          <w:ilvl w:val="0"/>
          <w:numId w:val="27"/>
        </w:numPr>
        <w:spacing w:line="276" w:lineRule="auto"/>
        <w:jc w:val="both"/>
      </w:pPr>
      <w:r>
        <w:t>Elizabeth ana shida za kumeza tembe na hukasirika wakati wa kuzimeza</w:t>
      </w:r>
    </w:p>
    <w:p w:rsidR="00FA209A" w:rsidRDefault="00FA209A" w:rsidP="00FA209A">
      <w:pPr>
        <w:pStyle w:val="Prrafodelista"/>
        <w:numPr>
          <w:ilvl w:val="0"/>
          <w:numId w:val="27"/>
        </w:numPr>
        <w:spacing w:line="276" w:lineRule="auto"/>
        <w:jc w:val="both"/>
      </w:pPr>
      <w:r>
        <w:t>Sarah anahisi kuwa amelemewa na mara nyingi hukasirishwa na Elizabeth kwa kuwa kila siku huwa na shida ya kutumia dawa zake za kudhibiti virusi (ARV)</w:t>
      </w:r>
    </w:p>
    <w:p w:rsidR="00FA209A" w:rsidRDefault="00FA209A" w:rsidP="00FA209A">
      <w:pPr>
        <w:spacing w:line="276" w:lineRule="auto"/>
        <w:jc w:val="both"/>
      </w:pPr>
    </w:p>
    <w:p w:rsidR="00FA209A" w:rsidRDefault="00FA209A" w:rsidP="00FA209A">
      <w:pPr>
        <w:pStyle w:val="Prrafodelista"/>
        <w:numPr>
          <w:ilvl w:val="0"/>
          <w:numId w:val="25"/>
        </w:numPr>
        <w:spacing w:line="276" w:lineRule="auto"/>
        <w:jc w:val="both"/>
      </w:pPr>
      <w:r>
        <w:t>Mkumbushe mshiriki wa kujitolea kuwa ni muhimu kwa watu wazima kusikika na vile vile uwakumbushe pia ni jukumu lao kutunza mtoto wao.</w:t>
      </w:r>
    </w:p>
    <w:p w:rsidR="00FA209A" w:rsidRPr="00FA209A" w:rsidRDefault="00FA209A" w:rsidP="00FA209A">
      <w:pPr>
        <w:pStyle w:val="Prrafodelista"/>
        <w:numPr>
          <w:ilvl w:val="0"/>
          <w:numId w:val="25"/>
        </w:numPr>
        <w:spacing w:line="276" w:lineRule="auto"/>
        <w:jc w:val="both"/>
      </w:pPr>
      <w:r>
        <w:t>Mfunze mshiriki wa kujitolea kufanya kazi pamoja na mzazi ili kujadili mpango unaohimiza tabia zuri za mtoto.</w:t>
      </w:r>
      <w:bookmarkEnd w:id="0"/>
    </w:p>
    <w:sectPr w:rsidR="00FA209A" w:rsidRPr="00FA209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69" w:rsidRDefault="00061969" w:rsidP="00777E96">
      <w:r>
        <w:separator/>
      </w:r>
    </w:p>
  </w:endnote>
  <w:endnote w:type="continuationSeparator" w:id="0">
    <w:p w:rsidR="00061969" w:rsidRDefault="00061969" w:rsidP="007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2864"/>
      <w:docPartObj>
        <w:docPartGallery w:val="Page Numbers (Bottom of Page)"/>
        <w:docPartUnique/>
      </w:docPartObj>
    </w:sdtPr>
    <w:sdtEndPr/>
    <w:sdtContent>
      <w:sdt>
        <w:sdtPr>
          <w:id w:val="98381352"/>
          <w:docPartObj>
            <w:docPartGallery w:val="Page Numbers (Top of Page)"/>
            <w:docPartUnique/>
          </w:docPartObj>
        </w:sdtPr>
        <w:sdtEndPr/>
        <w:sdtContent>
          <w:p w:rsidR="000A55FA" w:rsidRDefault="000A55FA">
            <w:pPr>
              <w:pStyle w:val="Piedepgina"/>
            </w:pPr>
          </w:p>
          <w:p w:rsidR="000A55FA" w:rsidRDefault="000A55FA">
            <w:pPr>
              <w:pStyle w:val="Piedepgina"/>
              <w:rPr>
                <w:bCs/>
                <w:sz w:val="24"/>
                <w:szCs w:val="24"/>
              </w:rPr>
            </w:pPr>
            <w:r>
              <w:t xml:space="preserve">Ukurasa wa </w:t>
            </w:r>
            <w:r w:rsidRPr="00777E96">
              <w:rPr>
                <w:bCs/>
                <w:sz w:val="24"/>
                <w:szCs w:val="24"/>
              </w:rPr>
              <w:fldChar w:fldCharType="begin"/>
            </w:r>
            <w:r w:rsidRPr="00777E96">
              <w:rPr>
                <w:bCs/>
              </w:rPr>
              <w:instrText xml:space="preserve"> PAGE </w:instrText>
            </w:r>
            <w:r w:rsidRPr="00777E96">
              <w:rPr>
                <w:bCs/>
                <w:sz w:val="24"/>
                <w:szCs w:val="24"/>
              </w:rPr>
              <w:fldChar w:fldCharType="separate"/>
            </w:r>
            <w:r w:rsidR="00AB0A77">
              <w:rPr>
                <w:bCs/>
                <w:noProof/>
              </w:rPr>
              <w:t>1</w:t>
            </w:r>
            <w:r w:rsidRPr="00777E96">
              <w:rPr>
                <w:bCs/>
                <w:sz w:val="24"/>
                <w:szCs w:val="24"/>
              </w:rPr>
              <w:fldChar w:fldCharType="end"/>
            </w:r>
            <w:r>
              <w:t xml:space="preserve"> kati ya </w:t>
            </w:r>
            <w:r w:rsidRPr="00777E96">
              <w:rPr>
                <w:bCs/>
                <w:sz w:val="24"/>
                <w:szCs w:val="24"/>
              </w:rPr>
              <w:fldChar w:fldCharType="begin"/>
            </w:r>
            <w:r w:rsidRPr="00777E96">
              <w:rPr>
                <w:bCs/>
              </w:rPr>
              <w:instrText xml:space="preserve"> NUMPAGES  </w:instrText>
            </w:r>
            <w:r w:rsidRPr="00777E96">
              <w:rPr>
                <w:bCs/>
                <w:sz w:val="24"/>
                <w:szCs w:val="24"/>
              </w:rPr>
              <w:fldChar w:fldCharType="separate"/>
            </w:r>
            <w:r w:rsidR="00AB0A77">
              <w:rPr>
                <w:bCs/>
                <w:noProof/>
              </w:rPr>
              <w:t>5</w:t>
            </w:r>
            <w:r w:rsidRPr="00777E96">
              <w:rPr>
                <w:bCs/>
                <w:sz w:val="24"/>
                <w:szCs w:val="24"/>
              </w:rPr>
              <w:fldChar w:fldCharType="end"/>
            </w:r>
            <w:r>
              <w:rPr>
                <w:bCs/>
                <w:sz w:val="24"/>
                <w:szCs w:val="24"/>
              </w:rPr>
              <w:tab/>
            </w:r>
            <w:r>
              <w:rPr>
                <w:bCs/>
                <w:sz w:val="24"/>
                <w:szCs w:val="24"/>
              </w:rPr>
              <w:tab/>
              <w:t>Machi 2017</w:t>
            </w:r>
          </w:p>
          <w:p w:rsidR="000A55FA" w:rsidRPr="00777E96" w:rsidRDefault="000A55FA">
            <w:pPr>
              <w:pStyle w:val="Piedepgina"/>
            </w:pPr>
            <w:r>
              <w:rPr>
                <w:bCs/>
                <w:sz w:val="24"/>
                <w:szCs w:val="24"/>
              </w:rPr>
              <w:t>Mwongozo wa Mkufunzi - Modyuli ya 7</w:t>
            </w:r>
          </w:p>
        </w:sdtContent>
      </w:sdt>
    </w:sdtContent>
  </w:sdt>
  <w:p w:rsidR="000A55FA" w:rsidRDefault="000A55FA" w:rsidP="00893D67">
    <w:pPr>
      <w:pStyle w:val="Piedepgina"/>
      <w:tabs>
        <w:tab w:val="clear" w:pos="4680"/>
        <w:tab w:val="clear" w:pos="9360"/>
        <w:tab w:val="left" w:pos="31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69" w:rsidRDefault="00061969" w:rsidP="00777E96">
      <w:r>
        <w:separator/>
      </w:r>
    </w:p>
  </w:footnote>
  <w:footnote w:type="continuationSeparator" w:id="0">
    <w:p w:rsidR="00061969" w:rsidRDefault="00061969" w:rsidP="00777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E5"/>
    <w:multiLevelType w:val="hybridMultilevel"/>
    <w:tmpl w:val="68EEF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2750D"/>
    <w:multiLevelType w:val="hybridMultilevel"/>
    <w:tmpl w:val="400EBE86"/>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 w15:restartNumberingAfterBreak="0">
    <w:nsid w:val="0B1C6FB5"/>
    <w:multiLevelType w:val="hybridMultilevel"/>
    <w:tmpl w:val="5D82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E3D9D"/>
    <w:multiLevelType w:val="hybridMultilevel"/>
    <w:tmpl w:val="B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6008E"/>
    <w:multiLevelType w:val="hybridMultilevel"/>
    <w:tmpl w:val="110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57FD2"/>
    <w:multiLevelType w:val="hybridMultilevel"/>
    <w:tmpl w:val="E29E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F96849"/>
    <w:multiLevelType w:val="hybridMultilevel"/>
    <w:tmpl w:val="F30805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6507299"/>
    <w:multiLevelType w:val="hybridMultilevel"/>
    <w:tmpl w:val="32D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22E2D"/>
    <w:multiLevelType w:val="hybridMultilevel"/>
    <w:tmpl w:val="74C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86EED"/>
    <w:multiLevelType w:val="hybridMultilevel"/>
    <w:tmpl w:val="8E84019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E7568AD"/>
    <w:multiLevelType w:val="hybridMultilevel"/>
    <w:tmpl w:val="086A2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9E050D"/>
    <w:multiLevelType w:val="hybridMultilevel"/>
    <w:tmpl w:val="4FBC4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1706E3"/>
    <w:multiLevelType w:val="hybridMultilevel"/>
    <w:tmpl w:val="D0C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5432D"/>
    <w:multiLevelType w:val="hybridMultilevel"/>
    <w:tmpl w:val="B676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C2F9C"/>
    <w:multiLevelType w:val="hybridMultilevel"/>
    <w:tmpl w:val="761A6464"/>
    <w:lvl w:ilvl="0" w:tplc="D9FE5CB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FE95428"/>
    <w:multiLevelType w:val="hybridMultilevel"/>
    <w:tmpl w:val="B66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971C9"/>
    <w:multiLevelType w:val="hybridMultilevel"/>
    <w:tmpl w:val="D968EC36"/>
    <w:lvl w:ilvl="0" w:tplc="8A9292B8">
      <w:start w:val="1"/>
      <w:numFmt w:val="bullet"/>
      <w:lvlText w:val="•"/>
      <w:lvlJc w:val="left"/>
      <w:pPr>
        <w:tabs>
          <w:tab w:val="num" w:pos="720"/>
        </w:tabs>
        <w:ind w:left="720" w:hanging="360"/>
      </w:pPr>
      <w:rPr>
        <w:rFonts w:ascii="Arial" w:hAnsi="Arial" w:hint="default"/>
      </w:rPr>
    </w:lvl>
    <w:lvl w:ilvl="1" w:tplc="0D0A9870" w:tentative="1">
      <w:start w:val="1"/>
      <w:numFmt w:val="bullet"/>
      <w:lvlText w:val="•"/>
      <w:lvlJc w:val="left"/>
      <w:pPr>
        <w:tabs>
          <w:tab w:val="num" w:pos="1440"/>
        </w:tabs>
        <w:ind w:left="1440" w:hanging="360"/>
      </w:pPr>
      <w:rPr>
        <w:rFonts w:ascii="Arial" w:hAnsi="Arial" w:hint="default"/>
      </w:rPr>
    </w:lvl>
    <w:lvl w:ilvl="2" w:tplc="9A66D1BE" w:tentative="1">
      <w:start w:val="1"/>
      <w:numFmt w:val="bullet"/>
      <w:lvlText w:val="•"/>
      <w:lvlJc w:val="left"/>
      <w:pPr>
        <w:tabs>
          <w:tab w:val="num" w:pos="2160"/>
        </w:tabs>
        <w:ind w:left="2160" w:hanging="360"/>
      </w:pPr>
      <w:rPr>
        <w:rFonts w:ascii="Arial" w:hAnsi="Arial" w:hint="default"/>
      </w:rPr>
    </w:lvl>
    <w:lvl w:ilvl="3" w:tplc="DF3A66B2" w:tentative="1">
      <w:start w:val="1"/>
      <w:numFmt w:val="bullet"/>
      <w:lvlText w:val="•"/>
      <w:lvlJc w:val="left"/>
      <w:pPr>
        <w:tabs>
          <w:tab w:val="num" w:pos="2880"/>
        </w:tabs>
        <w:ind w:left="2880" w:hanging="360"/>
      </w:pPr>
      <w:rPr>
        <w:rFonts w:ascii="Arial" w:hAnsi="Arial" w:hint="default"/>
      </w:rPr>
    </w:lvl>
    <w:lvl w:ilvl="4" w:tplc="32F64F78" w:tentative="1">
      <w:start w:val="1"/>
      <w:numFmt w:val="bullet"/>
      <w:lvlText w:val="•"/>
      <w:lvlJc w:val="left"/>
      <w:pPr>
        <w:tabs>
          <w:tab w:val="num" w:pos="3600"/>
        </w:tabs>
        <w:ind w:left="3600" w:hanging="360"/>
      </w:pPr>
      <w:rPr>
        <w:rFonts w:ascii="Arial" w:hAnsi="Arial" w:hint="default"/>
      </w:rPr>
    </w:lvl>
    <w:lvl w:ilvl="5" w:tplc="390CFC46" w:tentative="1">
      <w:start w:val="1"/>
      <w:numFmt w:val="bullet"/>
      <w:lvlText w:val="•"/>
      <w:lvlJc w:val="left"/>
      <w:pPr>
        <w:tabs>
          <w:tab w:val="num" w:pos="4320"/>
        </w:tabs>
        <w:ind w:left="4320" w:hanging="360"/>
      </w:pPr>
      <w:rPr>
        <w:rFonts w:ascii="Arial" w:hAnsi="Arial" w:hint="default"/>
      </w:rPr>
    </w:lvl>
    <w:lvl w:ilvl="6" w:tplc="B218CCBC" w:tentative="1">
      <w:start w:val="1"/>
      <w:numFmt w:val="bullet"/>
      <w:lvlText w:val="•"/>
      <w:lvlJc w:val="left"/>
      <w:pPr>
        <w:tabs>
          <w:tab w:val="num" w:pos="5040"/>
        </w:tabs>
        <w:ind w:left="5040" w:hanging="360"/>
      </w:pPr>
      <w:rPr>
        <w:rFonts w:ascii="Arial" w:hAnsi="Arial" w:hint="default"/>
      </w:rPr>
    </w:lvl>
    <w:lvl w:ilvl="7" w:tplc="EFF06B26" w:tentative="1">
      <w:start w:val="1"/>
      <w:numFmt w:val="bullet"/>
      <w:lvlText w:val="•"/>
      <w:lvlJc w:val="left"/>
      <w:pPr>
        <w:tabs>
          <w:tab w:val="num" w:pos="5760"/>
        </w:tabs>
        <w:ind w:left="5760" w:hanging="360"/>
      </w:pPr>
      <w:rPr>
        <w:rFonts w:ascii="Arial" w:hAnsi="Arial" w:hint="default"/>
      </w:rPr>
    </w:lvl>
    <w:lvl w:ilvl="8" w:tplc="228229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C32C50"/>
    <w:multiLevelType w:val="hybridMultilevel"/>
    <w:tmpl w:val="83FCF28A"/>
    <w:lvl w:ilvl="0" w:tplc="48A678EA">
      <w:start w:val="1"/>
      <w:numFmt w:val="bullet"/>
      <w:lvlText w:val="•"/>
      <w:lvlJc w:val="left"/>
      <w:pPr>
        <w:tabs>
          <w:tab w:val="num" w:pos="720"/>
        </w:tabs>
        <w:ind w:left="720" w:hanging="360"/>
      </w:pPr>
      <w:rPr>
        <w:rFonts w:ascii="Arial" w:hAnsi="Arial" w:hint="default"/>
      </w:rPr>
    </w:lvl>
    <w:lvl w:ilvl="1" w:tplc="4C8853EA" w:tentative="1">
      <w:start w:val="1"/>
      <w:numFmt w:val="bullet"/>
      <w:lvlText w:val="•"/>
      <w:lvlJc w:val="left"/>
      <w:pPr>
        <w:tabs>
          <w:tab w:val="num" w:pos="1440"/>
        </w:tabs>
        <w:ind w:left="1440" w:hanging="360"/>
      </w:pPr>
      <w:rPr>
        <w:rFonts w:ascii="Arial" w:hAnsi="Arial" w:hint="default"/>
      </w:rPr>
    </w:lvl>
    <w:lvl w:ilvl="2" w:tplc="920A294A" w:tentative="1">
      <w:start w:val="1"/>
      <w:numFmt w:val="bullet"/>
      <w:lvlText w:val="•"/>
      <w:lvlJc w:val="left"/>
      <w:pPr>
        <w:tabs>
          <w:tab w:val="num" w:pos="2160"/>
        </w:tabs>
        <w:ind w:left="2160" w:hanging="360"/>
      </w:pPr>
      <w:rPr>
        <w:rFonts w:ascii="Arial" w:hAnsi="Arial" w:hint="default"/>
      </w:rPr>
    </w:lvl>
    <w:lvl w:ilvl="3" w:tplc="7F88EFDE" w:tentative="1">
      <w:start w:val="1"/>
      <w:numFmt w:val="bullet"/>
      <w:lvlText w:val="•"/>
      <w:lvlJc w:val="left"/>
      <w:pPr>
        <w:tabs>
          <w:tab w:val="num" w:pos="2880"/>
        </w:tabs>
        <w:ind w:left="2880" w:hanging="360"/>
      </w:pPr>
      <w:rPr>
        <w:rFonts w:ascii="Arial" w:hAnsi="Arial" w:hint="default"/>
      </w:rPr>
    </w:lvl>
    <w:lvl w:ilvl="4" w:tplc="C5443B06" w:tentative="1">
      <w:start w:val="1"/>
      <w:numFmt w:val="bullet"/>
      <w:lvlText w:val="•"/>
      <w:lvlJc w:val="left"/>
      <w:pPr>
        <w:tabs>
          <w:tab w:val="num" w:pos="3600"/>
        </w:tabs>
        <w:ind w:left="3600" w:hanging="360"/>
      </w:pPr>
      <w:rPr>
        <w:rFonts w:ascii="Arial" w:hAnsi="Arial" w:hint="default"/>
      </w:rPr>
    </w:lvl>
    <w:lvl w:ilvl="5" w:tplc="D41AA6A2" w:tentative="1">
      <w:start w:val="1"/>
      <w:numFmt w:val="bullet"/>
      <w:lvlText w:val="•"/>
      <w:lvlJc w:val="left"/>
      <w:pPr>
        <w:tabs>
          <w:tab w:val="num" w:pos="4320"/>
        </w:tabs>
        <w:ind w:left="4320" w:hanging="360"/>
      </w:pPr>
      <w:rPr>
        <w:rFonts w:ascii="Arial" w:hAnsi="Arial" w:hint="default"/>
      </w:rPr>
    </w:lvl>
    <w:lvl w:ilvl="6" w:tplc="39EEDD02" w:tentative="1">
      <w:start w:val="1"/>
      <w:numFmt w:val="bullet"/>
      <w:lvlText w:val="•"/>
      <w:lvlJc w:val="left"/>
      <w:pPr>
        <w:tabs>
          <w:tab w:val="num" w:pos="5040"/>
        </w:tabs>
        <w:ind w:left="5040" w:hanging="360"/>
      </w:pPr>
      <w:rPr>
        <w:rFonts w:ascii="Arial" w:hAnsi="Arial" w:hint="default"/>
      </w:rPr>
    </w:lvl>
    <w:lvl w:ilvl="7" w:tplc="0E5AF9D4" w:tentative="1">
      <w:start w:val="1"/>
      <w:numFmt w:val="bullet"/>
      <w:lvlText w:val="•"/>
      <w:lvlJc w:val="left"/>
      <w:pPr>
        <w:tabs>
          <w:tab w:val="num" w:pos="5760"/>
        </w:tabs>
        <w:ind w:left="5760" w:hanging="360"/>
      </w:pPr>
      <w:rPr>
        <w:rFonts w:ascii="Arial" w:hAnsi="Arial" w:hint="default"/>
      </w:rPr>
    </w:lvl>
    <w:lvl w:ilvl="8" w:tplc="BF7EC6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DB5AA9"/>
    <w:multiLevelType w:val="hybridMultilevel"/>
    <w:tmpl w:val="A9B0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675C9C"/>
    <w:multiLevelType w:val="hybridMultilevel"/>
    <w:tmpl w:val="51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2323"/>
    <w:multiLevelType w:val="hybridMultilevel"/>
    <w:tmpl w:val="C00E6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743CE"/>
    <w:multiLevelType w:val="hybridMultilevel"/>
    <w:tmpl w:val="0FC6999A"/>
    <w:lvl w:ilvl="0" w:tplc="404E5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F6EC1"/>
    <w:multiLevelType w:val="hybridMultilevel"/>
    <w:tmpl w:val="342E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668FE"/>
    <w:multiLevelType w:val="hybridMultilevel"/>
    <w:tmpl w:val="6DF4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4A5CA3"/>
    <w:multiLevelType w:val="hybridMultilevel"/>
    <w:tmpl w:val="03567328"/>
    <w:lvl w:ilvl="0" w:tplc="404E5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94946"/>
    <w:multiLevelType w:val="hybridMultilevel"/>
    <w:tmpl w:val="842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41699"/>
    <w:multiLevelType w:val="hybridMultilevel"/>
    <w:tmpl w:val="5E72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
  </w:num>
  <w:num w:numId="5">
    <w:abstractNumId w:val="6"/>
  </w:num>
  <w:num w:numId="6">
    <w:abstractNumId w:val="0"/>
  </w:num>
  <w:num w:numId="7">
    <w:abstractNumId w:val="2"/>
  </w:num>
  <w:num w:numId="8">
    <w:abstractNumId w:val="8"/>
  </w:num>
  <w:num w:numId="9">
    <w:abstractNumId w:val="14"/>
  </w:num>
  <w:num w:numId="10">
    <w:abstractNumId w:val="17"/>
  </w:num>
  <w:num w:numId="11">
    <w:abstractNumId w:val="20"/>
  </w:num>
  <w:num w:numId="12">
    <w:abstractNumId w:val="23"/>
  </w:num>
  <w:num w:numId="13">
    <w:abstractNumId w:val="5"/>
  </w:num>
  <w:num w:numId="14">
    <w:abstractNumId w:val="18"/>
  </w:num>
  <w:num w:numId="15">
    <w:abstractNumId w:val="19"/>
  </w:num>
  <w:num w:numId="16">
    <w:abstractNumId w:val="16"/>
  </w:num>
  <w:num w:numId="17">
    <w:abstractNumId w:val="9"/>
  </w:num>
  <w:num w:numId="18">
    <w:abstractNumId w:val="22"/>
  </w:num>
  <w:num w:numId="19">
    <w:abstractNumId w:val="25"/>
  </w:num>
  <w:num w:numId="20">
    <w:abstractNumId w:val="15"/>
  </w:num>
  <w:num w:numId="21">
    <w:abstractNumId w:val="13"/>
  </w:num>
  <w:num w:numId="22">
    <w:abstractNumId w:val="12"/>
  </w:num>
  <w:num w:numId="23">
    <w:abstractNumId w:val="26"/>
  </w:num>
  <w:num w:numId="24">
    <w:abstractNumId w:val="7"/>
  </w:num>
  <w:num w:numId="25">
    <w:abstractNumId w:val="24"/>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12"/>
    <w:rsid w:val="0001233E"/>
    <w:rsid w:val="00021457"/>
    <w:rsid w:val="00034386"/>
    <w:rsid w:val="00061969"/>
    <w:rsid w:val="000A22D5"/>
    <w:rsid w:val="000A55FA"/>
    <w:rsid w:val="000E3C29"/>
    <w:rsid w:val="00102CB9"/>
    <w:rsid w:val="001076E1"/>
    <w:rsid w:val="00145A15"/>
    <w:rsid w:val="001940ED"/>
    <w:rsid w:val="001A3EAF"/>
    <w:rsid w:val="001A408D"/>
    <w:rsid w:val="001C5F51"/>
    <w:rsid w:val="001E1CD8"/>
    <w:rsid w:val="002236B7"/>
    <w:rsid w:val="00230A77"/>
    <w:rsid w:val="002B5972"/>
    <w:rsid w:val="002D1BAD"/>
    <w:rsid w:val="00304C70"/>
    <w:rsid w:val="003277F9"/>
    <w:rsid w:val="00354AAB"/>
    <w:rsid w:val="00381970"/>
    <w:rsid w:val="00386625"/>
    <w:rsid w:val="00404E4B"/>
    <w:rsid w:val="00414A1E"/>
    <w:rsid w:val="00425BCA"/>
    <w:rsid w:val="00442785"/>
    <w:rsid w:val="00445F65"/>
    <w:rsid w:val="004469AF"/>
    <w:rsid w:val="00454DF6"/>
    <w:rsid w:val="00481794"/>
    <w:rsid w:val="004B5467"/>
    <w:rsid w:val="004D2FF4"/>
    <w:rsid w:val="004D3C6C"/>
    <w:rsid w:val="00514D91"/>
    <w:rsid w:val="005811D4"/>
    <w:rsid w:val="005A7667"/>
    <w:rsid w:val="005B5CDB"/>
    <w:rsid w:val="00634003"/>
    <w:rsid w:val="00652D76"/>
    <w:rsid w:val="006C0E2C"/>
    <w:rsid w:val="00705E7F"/>
    <w:rsid w:val="00766EEE"/>
    <w:rsid w:val="00777E96"/>
    <w:rsid w:val="007E7DD9"/>
    <w:rsid w:val="008106D9"/>
    <w:rsid w:val="00837731"/>
    <w:rsid w:val="00887A43"/>
    <w:rsid w:val="00893D67"/>
    <w:rsid w:val="008C2976"/>
    <w:rsid w:val="0090795B"/>
    <w:rsid w:val="00940D33"/>
    <w:rsid w:val="00953871"/>
    <w:rsid w:val="00962D9C"/>
    <w:rsid w:val="009A4AD4"/>
    <w:rsid w:val="009B7E23"/>
    <w:rsid w:val="009C6E8C"/>
    <w:rsid w:val="009E46F3"/>
    <w:rsid w:val="00A421C2"/>
    <w:rsid w:val="00A423DE"/>
    <w:rsid w:val="00A45A4C"/>
    <w:rsid w:val="00A840E1"/>
    <w:rsid w:val="00A90068"/>
    <w:rsid w:val="00A97BFF"/>
    <w:rsid w:val="00AB0A77"/>
    <w:rsid w:val="00B23411"/>
    <w:rsid w:val="00B26E26"/>
    <w:rsid w:val="00B757BD"/>
    <w:rsid w:val="00B80585"/>
    <w:rsid w:val="00B82214"/>
    <w:rsid w:val="00B93102"/>
    <w:rsid w:val="00B960C1"/>
    <w:rsid w:val="00BA794E"/>
    <w:rsid w:val="00BB6F3E"/>
    <w:rsid w:val="00BE63F5"/>
    <w:rsid w:val="00C35B22"/>
    <w:rsid w:val="00C929C2"/>
    <w:rsid w:val="00CB3706"/>
    <w:rsid w:val="00CC7EAB"/>
    <w:rsid w:val="00D73567"/>
    <w:rsid w:val="00DD3680"/>
    <w:rsid w:val="00DF1A12"/>
    <w:rsid w:val="00DF76FF"/>
    <w:rsid w:val="00E23348"/>
    <w:rsid w:val="00E575CB"/>
    <w:rsid w:val="00EA28AB"/>
    <w:rsid w:val="00EC287A"/>
    <w:rsid w:val="00EC428B"/>
    <w:rsid w:val="00ED3A6E"/>
    <w:rsid w:val="00EE7906"/>
    <w:rsid w:val="00EF5076"/>
    <w:rsid w:val="00F40453"/>
    <w:rsid w:val="00F5757A"/>
    <w:rsid w:val="00F66532"/>
    <w:rsid w:val="00FA209A"/>
    <w:rsid w:val="00FC16A7"/>
    <w:rsid w:val="00FD6E03"/>
    <w:rsid w:val="00FE75BA"/>
    <w:rsid w:val="00FF15A0"/>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71836-0305-4F00-ACD8-7EA01116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2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3C29"/>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C29"/>
    <w:rPr>
      <w:rFonts w:ascii="Tahoma" w:hAnsi="Tahoma" w:cs="Tahoma"/>
      <w:sz w:val="16"/>
      <w:szCs w:val="16"/>
    </w:rPr>
  </w:style>
  <w:style w:type="table" w:styleId="Tablaconcuadrcula">
    <w:name w:val="Table Grid"/>
    <w:basedOn w:val="Tablanormal"/>
    <w:uiPriority w:val="59"/>
    <w:rsid w:val="000E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3C29"/>
    <w:pPr>
      <w:ind w:left="720"/>
      <w:contextualSpacing/>
    </w:pPr>
  </w:style>
  <w:style w:type="character" w:styleId="Refdecomentario">
    <w:name w:val="annotation reference"/>
    <w:basedOn w:val="Fuentedeprrafopredeter"/>
    <w:uiPriority w:val="99"/>
    <w:semiHidden/>
    <w:unhideWhenUsed/>
    <w:rsid w:val="004469AF"/>
    <w:rPr>
      <w:sz w:val="16"/>
      <w:szCs w:val="16"/>
    </w:rPr>
  </w:style>
  <w:style w:type="paragraph" w:styleId="Textocomentario">
    <w:name w:val="annotation text"/>
    <w:basedOn w:val="Normal"/>
    <w:link w:val="TextocomentarioCar"/>
    <w:uiPriority w:val="99"/>
    <w:semiHidden/>
    <w:unhideWhenUsed/>
    <w:rsid w:val="004469AF"/>
    <w:rPr>
      <w:sz w:val="20"/>
      <w:szCs w:val="20"/>
    </w:rPr>
  </w:style>
  <w:style w:type="character" w:customStyle="1" w:styleId="TextocomentarioCar">
    <w:name w:val="Texto comentario Car"/>
    <w:basedOn w:val="Fuentedeprrafopredeter"/>
    <w:link w:val="Textocomentario"/>
    <w:uiPriority w:val="99"/>
    <w:semiHidden/>
    <w:rsid w:val="004469AF"/>
    <w:rPr>
      <w:sz w:val="20"/>
      <w:szCs w:val="20"/>
    </w:rPr>
  </w:style>
  <w:style w:type="paragraph" w:styleId="Asuntodelcomentario">
    <w:name w:val="annotation subject"/>
    <w:basedOn w:val="Textocomentario"/>
    <w:next w:val="Textocomentario"/>
    <w:link w:val="AsuntodelcomentarioCar"/>
    <w:uiPriority w:val="99"/>
    <w:semiHidden/>
    <w:unhideWhenUsed/>
    <w:rsid w:val="004469AF"/>
    <w:rPr>
      <w:b/>
      <w:bCs/>
    </w:rPr>
  </w:style>
  <w:style w:type="character" w:customStyle="1" w:styleId="AsuntodelcomentarioCar">
    <w:name w:val="Asunto del comentario Car"/>
    <w:basedOn w:val="TextocomentarioCar"/>
    <w:link w:val="Asuntodelcomentario"/>
    <w:uiPriority w:val="99"/>
    <w:semiHidden/>
    <w:rsid w:val="004469AF"/>
    <w:rPr>
      <w:b/>
      <w:bCs/>
      <w:sz w:val="20"/>
      <w:szCs w:val="20"/>
    </w:rPr>
  </w:style>
  <w:style w:type="paragraph" w:styleId="Encabezado">
    <w:name w:val="header"/>
    <w:basedOn w:val="Normal"/>
    <w:link w:val="EncabezadoCar"/>
    <w:uiPriority w:val="99"/>
    <w:unhideWhenUsed/>
    <w:rsid w:val="00777E96"/>
    <w:pPr>
      <w:tabs>
        <w:tab w:val="center" w:pos="4680"/>
        <w:tab w:val="right" w:pos="9360"/>
      </w:tabs>
    </w:pPr>
  </w:style>
  <w:style w:type="character" w:customStyle="1" w:styleId="EncabezadoCar">
    <w:name w:val="Encabezado Car"/>
    <w:basedOn w:val="Fuentedeprrafopredeter"/>
    <w:link w:val="Encabezado"/>
    <w:uiPriority w:val="99"/>
    <w:rsid w:val="00777E96"/>
  </w:style>
  <w:style w:type="paragraph" w:styleId="Piedepgina">
    <w:name w:val="footer"/>
    <w:basedOn w:val="Normal"/>
    <w:link w:val="PiedepginaCar"/>
    <w:uiPriority w:val="99"/>
    <w:unhideWhenUsed/>
    <w:rsid w:val="00777E96"/>
    <w:pPr>
      <w:tabs>
        <w:tab w:val="center" w:pos="4680"/>
        <w:tab w:val="right" w:pos="9360"/>
      </w:tabs>
    </w:pPr>
  </w:style>
  <w:style w:type="character" w:customStyle="1" w:styleId="PiedepginaCar">
    <w:name w:val="Pie de página Car"/>
    <w:basedOn w:val="Fuentedeprrafopredeter"/>
    <w:link w:val="Piedepgina"/>
    <w:uiPriority w:val="99"/>
    <w:rsid w:val="0077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560">
      <w:bodyDiv w:val="1"/>
      <w:marLeft w:val="0"/>
      <w:marRight w:val="0"/>
      <w:marTop w:val="0"/>
      <w:marBottom w:val="0"/>
      <w:divBdr>
        <w:top w:val="none" w:sz="0" w:space="0" w:color="auto"/>
        <w:left w:val="none" w:sz="0" w:space="0" w:color="auto"/>
        <w:bottom w:val="none" w:sz="0" w:space="0" w:color="auto"/>
        <w:right w:val="none" w:sz="0" w:space="0" w:color="auto"/>
      </w:divBdr>
      <w:divsChild>
        <w:div w:id="407269547">
          <w:marLeft w:val="547"/>
          <w:marRight w:val="0"/>
          <w:marTop w:val="154"/>
          <w:marBottom w:val="0"/>
          <w:divBdr>
            <w:top w:val="none" w:sz="0" w:space="0" w:color="auto"/>
            <w:left w:val="none" w:sz="0" w:space="0" w:color="auto"/>
            <w:bottom w:val="none" w:sz="0" w:space="0" w:color="auto"/>
            <w:right w:val="none" w:sz="0" w:space="0" w:color="auto"/>
          </w:divBdr>
        </w:div>
        <w:div w:id="1900821135">
          <w:marLeft w:val="547"/>
          <w:marRight w:val="0"/>
          <w:marTop w:val="154"/>
          <w:marBottom w:val="0"/>
          <w:divBdr>
            <w:top w:val="none" w:sz="0" w:space="0" w:color="auto"/>
            <w:left w:val="none" w:sz="0" w:space="0" w:color="auto"/>
            <w:bottom w:val="none" w:sz="0" w:space="0" w:color="auto"/>
            <w:right w:val="none" w:sz="0" w:space="0" w:color="auto"/>
          </w:divBdr>
        </w:div>
      </w:divsChild>
    </w:div>
    <w:div w:id="1192918447">
      <w:bodyDiv w:val="1"/>
      <w:marLeft w:val="0"/>
      <w:marRight w:val="0"/>
      <w:marTop w:val="0"/>
      <w:marBottom w:val="0"/>
      <w:divBdr>
        <w:top w:val="none" w:sz="0" w:space="0" w:color="auto"/>
        <w:left w:val="none" w:sz="0" w:space="0" w:color="auto"/>
        <w:bottom w:val="none" w:sz="0" w:space="0" w:color="auto"/>
        <w:right w:val="none" w:sz="0" w:space="0" w:color="auto"/>
      </w:divBdr>
      <w:divsChild>
        <w:div w:id="1740404323">
          <w:marLeft w:val="274"/>
          <w:marRight w:val="0"/>
          <w:marTop w:val="0"/>
          <w:marBottom w:val="0"/>
          <w:divBdr>
            <w:top w:val="none" w:sz="0" w:space="0" w:color="auto"/>
            <w:left w:val="none" w:sz="0" w:space="0" w:color="auto"/>
            <w:bottom w:val="none" w:sz="0" w:space="0" w:color="auto"/>
            <w:right w:val="none" w:sz="0" w:space="0" w:color="auto"/>
          </w:divBdr>
        </w:div>
        <w:div w:id="509372953">
          <w:marLeft w:val="274"/>
          <w:marRight w:val="0"/>
          <w:marTop w:val="0"/>
          <w:marBottom w:val="0"/>
          <w:divBdr>
            <w:top w:val="none" w:sz="0" w:space="0" w:color="auto"/>
            <w:left w:val="none" w:sz="0" w:space="0" w:color="auto"/>
            <w:bottom w:val="none" w:sz="0" w:space="0" w:color="auto"/>
            <w:right w:val="none" w:sz="0" w:space="0" w:color="auto"/>
          </w:divBdr>
        </w:div>
        <w:div w:id="1785726513">
          <w:marLeft w:val="274"/>
          <w:marRight w:val="0"/>
          <w:marTop w:val="0"/>
          <w:marBottom w:val="0"/>
          <w:divBdr>
            <w:top w:val="none" w:sz="0" w:space="0" w:color="auto"/>
            <w:left w:val="none" w:sz="0" w:space="0" w:color="auto"/>
            <w:bottom w:val="none" w:sz="0" w:space="0" w:color="auto"/>
            <w:right w:val="none" w:sz="0" w:space="0" w:color="auto"/>
          </w:divBdr>
        </w:div>
        <w:div w:id="139614545">
          <w:marLeft w:val="274"/>
          <w:marRight w:val="0"/>
          <w:marTop w:val="0"/>
          <w:marBottom w:val="0"/>
          <w:divBdr>
            <w:top w:val="none" w:sz="0" w:space="0" w:color="auto"/>
            <w:left w:val="none" w:sz="0" w:space="0" w:color="auto"/>
            <w:bottom w:val="none" w:sz="0" w:space="0" w:color="auto"/>
            <w:right w:val="none" w:sz="0" w:space="0" w:color="auto"/>
          </w:divBdr>
        </w:div>
        <w:div w:id="11610016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ounproject.com/term/survey/16392"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909</Words>
  <Characters>5187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Columbia University</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Samantha M.</dc:creator>
  <cp:lastModifiedBy>Katherine Cornejo Velásquez</cp:lastModifiedBy>
  <cp:revision>5</cp:revision>
  <cp:lastPrinted>2015-07-06T18:44:00Z</cp:lastPrinted>
  <dcterms:created xsi:type="dcterms:W3CDTF">2017-07-19T19:29:00Z</dcterms:created>
  <dcterms:modified xsi:type="dcterms:W3CDTF">2017-08-31T17:55:00Z</dcterms:modified>
</cp:coreProperties>
</file>