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FF" w:rsidRDefault="00E80B38">
      <w:pPr>
        <w:rPr>
          <w:noProof/>
        </w:rPr>
      </w:pPr>
      <w:r w:rsidRPr="00E80B38">
        <w:rPr>
          <w:b/>
        </w:rPr>
        <w:pict>
          <v:shapetype id="_x0000_t202" coordsize="21600,21600" o:spt="202" path="m,l,21600r21600,l21600,xe">
            <v:stroke joinstyle="miter"/>
            <v:path gradientshapeok="t" o:connecttype="rect"/>
          </v:shapetype>
          <v:shape id="Text Box 2" o:spid="_x0000_s1026" type="#_x0000_t202" style="position:absolute;margin-left:4.5pt;margin-top:-20.25pt;width:432.85pt;height:52.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O/Ig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" stroked="f">
            <v:textbox>
              <w:txbxContent>
                <w:p w:rsidR="00C85317" w:rsidRPr="00433E02" w:rsidRDefault="00C85317" w:rsidP="000E3C29">
                  <w:r>
                    <w:rPr>
                      <w:b/>
                      <w:sz w:val="32"/>
                      <w:szCs w:val="32"/>
                    </w:rPr>
                    <w:t>Modyuli ya 4: Uigizaji na Majadiliano ya Mifano</w:t>
                  </w:r>
                </w:p>
                <w:p w:rsidR="00C85317" w:rsidRPr="004469AF" w:rsidRDefault="00C85317" w:rsidP="000E3C29"/>
              </w:txbxContent>
            </v:textbox>
          </v:shape>
        </w:pict>
      </w:r>
    </w:p>
    <w:p w:rsidR="00C85317" w:rsidRDefault="00E80B38">
      <w:r w:rsidRPr="00E80B38">
        <w:rPr>
          <w:sz w:val="16"/>
          <w:szCs w:val="16"/>
        </w:rPr>
        <w:pict>
          <v:line id="Straight Connector 2" o:spid="_x0000_s1027" style="position:absolute;flip:y;z-index:251675648;visibility:visible" from="0,11.6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" strokecolor="#4579b8 [3044]" strokeweight="1.5pt"/>
        </w:pict>
      </w:r>
    </w:p>
    <w:p w:rsidR="000E3C29" w:rsidRDefault="000E3C29"/>
    <w:tbl>
      <w:tblPr>
        <w:tblStyle w:val="TableGrid"/>
        <w:tblW w:w="9576" w:type="dxa"/>
        <w:tblLayout w:type="fixed"/>
        <w:tblLook w:val="04A0"/>
      </w:tblPr>
      <w:tblGrid>
        <w:gridCol w:w="1368"/>
        <w:gridCol w:w="8208"/>
      </w:tblGrid>
      <w:tr w:rsidR="000E3C29" w:rsidRPr="00614767" w:rsidTr="006E6C4A">
        <w:trPr>
          <w:trHeight w:val="5570"/>
        </w:trPr>
        <w:tc>
          <w:tcPr>
            <w:tcW w:w="9576" w:type="dxa"/>
            <w:gridSpan w:val="2"/>
            <w:shd w:val="clear" w:color="auto" w:fill="DBE5F1" w:themeFill="accent1" w:themeFillTint="33"/>
          </w:tcPr>
          <w:p w:rsidR="000E3C29" w:rsidRDefault="000E3C29" w:rsidP="00C85317">
            <w:pPr>
              <w:rPr>
                <w:b/>
              </w:rPr>
            </w:pPr>
          </w:p>
          <w:p w:rsidR="000E3C29" w:rsidRPr="00F00FB2" w:rsidRDefault="000E3C29" w:rsidP="00C85317">
            <w:pPr>
              <w:rPr>
                <w:b/>
              </w:rPr>
            </w:pPr>
            <w:r>
              <w:rPr>
                <w:noProof/>
                <w:lang w:val="en-GB" w:eastAsia="zh-CN"/>
              </w:rPr>
              <w:drawing>
                <wp:anchor distT="0" distB="0" distL="114300" distR="114300" simplePos="0" relativeHeight="251655680" behindDoc="0" locked="0" layoutInCell="1" allowOverlap="1">
                  <wp:simplePos x="0" y="0"/>
                  <wp:positionH relativeFrom="column">
                    <wp:posOffset>49530</wp:posOffset>
                  </wp:positionH>
                  <wp:positionV relativeFrom="paragraph">
                    <wp:posOffset>67310</wp:posOffset>
                  </wp:positionV>
                  <wp:extent cx="481965" cy="481965"/>
                  <wp:effectExtent l="0" t="0" r="0" b="0"/>
                  <wp:wrapNone/>
                  <wp:docPr id="6" name="Picture 6" descr="https://d30y9cdsu7xlg0.cloudfront.net/png/130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30y9cdsu7xlg0.cloudfront.net/png/1303-200.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1965" cy="481965"/>
                          </a:xfrm>
                          <a:prstGeom prst="rect">
                            <a:avLst/>
                          </a:prstGeom>
                          <a:noFill/>
                          <a:ln>
                            <a:noFill/>
                          </a:ln>
                        </pic:spPr>
                      </pic:pic>
                    </a:graphicData>
                  </a:graphic>
                </wp:anchor>
              </w:drawing>
            </w:r>
            <w:r>
              <w:rPr>
                <w:b/>
              </w:rPr>
              <w:t xml:space="preserve">                 </w:t>
            </w:r>
            <w:r>
              <w:rPr>
                <w:b/>
              </w:rPr>
              <w:br/>
              <w:t xml:space="preserve">                    Muda: Dakika 90</w:t>
            </w:r>
            <w:r>
              <w:rPr>
                <w:b/>
              </w:rPr>
              <w:br/>
            </w:r>
          </w:p>
          <w:p w:rsidR="000E3C29" w:rsidRPr="00F00FB2" w:rsidRDefault="000E3C29" w:rsidP="00C85317">
            <w:pPr>
              <w:rPr>
                <w:b/>
              </w:rPr>
            </w:pPr>
          </w:p>
          <w:p w:rsidR="000E3C29" w:rsidRPr="00F00FB2" w:rsidRDefault="000E3C29" w:rsidP="00C85317">
            <w:pPr>
              <w:rPr>
                <w:b/>
              </w:rPr>
            </w:pPr>
            <w:r>
              <w:rPr>
                <w:b/>
              </w:rPr>
              <w:t>Malengo ya Kipindi</w:t>
            </w:r>
          </w:p>
          <w:p w:rsidR="000E3C29" w:rsidRPr="00F00FB2" w:rsidRDefault="000E3C29" w:rsidP="00C85317">
            <w:r>
              <w:t>Ifikapo mwisho wa kipindi hiki, washiriki watakuwa wanaweza:</w:t>
            </w:r>
          </w:p>
          <w:p w:rsidR="000E3C29" w:rsidRPr="002E1328" w:rsidRDefault="006E6C4A" w:rsidP="000E3C29">
            <w:pPr>
              <w:pStyle w:val="ListParagraph"/>
              <w:numPr>
                <w:ilvl w:val="0"/>
                <w:numId w:val="4"/>
              </w:numPr>
              <w:spacing w:after="200" w:line="276" w:lineRule="auto"/>
            </w:pPr>
            <w:r>
              <w:rPr>
                <w:rFonts w:ascii="Helvetica" w:hAnsi="Helvetica" w:cs="Helvetica"/>
                <w:noProof/>
                <w:color w:val="6D6D6D"/>
                <w:sz w:val="21"/>
                <w:szCs w:val="21"/>
                <w:lang w:val="en-GB" w:eastAsia="zh-CN"/>
              </w:rPr>
              <w:drawing>
                <wp:anchor distT="0" distB="0" distL="114300" distR="114300" simplePos="0" relativeHeight="251653632" behindDoc="0" locked="0" layoutInCell="1" allowOverlap="1">
                  <wp:simplePos x="0" y="0"/>
                  <wp:positionH relativeFrom="column">
                    <wp:posOffset>182880</wp:posOffset>
                  </wp:positionH>
                  <wp:positionV relativeFrom="paragraph">
                    <wp:posOffset>119380</wp:posOffset>
                  </wp:positionV>
                  <wp:extent cx="556895" cy="556895"/>
                  <wp:effectExtent l="0" t="0" r="0" b="0"/>
                  <wp:wrapNone/>
                  <wp:docPr id="5" name="Picture 5" descr="https://d30y9cdsu7xlg0.cloudfront.net/png/16392-200.png">
                    <a:hlinkClick xmlns:a="http://schemas.openxmlformats.org/drawingml/2006/main" r:id="rId8" tooltip="“Utafit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0y9cdsu7xlg0.cloudfront.net/png/16392-200.png">
                            <a:hlinkClick r:id="rId8" tooltip="&quot;Survey&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895" cy="556895"/>
                          </a:xfrm>
                          <a:prstGeom prst="rect">
                            <a:avLst/>
                          </a:prstGeom>
                          <a:noFill/>
                          <a:ln>
                            <a:noFill/>
                          </a:ln>
                        </pic:spPr>
                      </pic:pic>
                    </a:graphicData>
                  </a:graphic>
                </wp:anchor>
              </w:drawing>
            </w:r>
            <w:r>
              <w:t xml:space="preserve">Kufanya ukadiriaji wa uzingatiaji ulioboreshwa wa matumizi yanayofaa ya dawa na vipindi vya utoaji ushauri wa uzingatiaji ulioboreshwa kwa kutumia Ubao wa Karatasi wa Watu Wazima wa Kufuatilia Idadi ya Virusi kwenye Damu na wa Utoaji Ushauri wa Uzingatiaji wa Dawa Ulioboreshwa </w:t>
            </w:r>
          </w:p>
          <w:p w:rsidR="00B73B16" w:rsidRPr="00B73B16" w:rsidRDefault="006E6C4A" w:rsidP="00B73B16">
            <w:pPr>
              <w:pStyle w:val="ListParagraph"/>
              <w:numPr>
                <w:ilvl w:val="0"/>
                <w:numId w:val="4"/>
              </w:numPr>
              <w:spacing w:after="200" w:line="276" w:lineRule="auto"/>
              <w:rPr>
                <w:b/>
              </w:rPr>
            </w:pPr>
            <w:r>
              <w:t xml:space="preserve">Kujaza Chombo cha Mpango wa Ukadiriaji wa Uzingatiaji wa Dawa </w:t>
            </w:r>
          </w:p>
          <w:p w:rsidR="00DD3680" w:rsidRPr="006E6C4A" w:rsidRDefault="006E6C4A" w:rsidP="006E6C4A">
            <w:pPr>
              <w:pStyle w:val="ListParagraph"/>
              <w:numPr>
                <w:ilvl w:val="0"/>
                <w:numId w:val="4"/>
              </w:numPr>
              <w:spacing w:after="200" w:line="276" w:lineRule="auto"/>
              <w:rPr>
                <w:b/>
              </w:rPr>
            </w:pPr>
            <w:r>
              <w:t>Kufasiri kwa usahihi matokeo ya kipimo cha idadi ya virusi kwenye damu</w:t>
            </w:r>
          </w:p>
          <w:p w:rsidR="000E3C29" w:rsidRPr="0082263F" w:rsidRDefault="000E3C29" w:rsidP="00C85317">
            <w:pPr>
              <w:spacing w:after="200" w:line="276" w:lineRule="auto"/>
            </w:pPr>
            <w:r>
              <w:rPr>
                <w:b/>
              </w:rPr>
              <w:t>Vifaa Vinavyohitajika</w:t>
            </w:r>
          </w:p>
          <w:p w:rsidR="000E3C29" w:rsidRDefault="00887A43" w:rsidP="000E3C29">
            <w:pPr>
              <w:pStyle w:val="ListParagraph"/>
              <w:numPr>
                <w:ilvl w:val="0"/>
                <w:numId w:val="5"/>
              </w:numPr>
              <w:ind w:left="1800"/>
            </w:pPr>
            <w:r>
              <w:rPr>
                <w:rFonts w:ascii="Times New Roman" w:hAnsi="Times New Roman" w:cs="Times New Roman"/>
                <w:noProof/>
                <w:sz w:val="24"/>
                <w:szCs w:val="24"/>
                <w:lang w:val="en-GB" w:eastAsia="zh-CN"/>
              </w:rPr>
              <w:drawing>
                <wp:anchor distT="0" distB="0" distL="114300" distR="114300" simplePos="0" relativeHeight="251656704" behindDoc="0" locked="0" layoutInCell="1" allowOverlap="1">
                  <wp:simplePos x="0" y="0"/>
                  <wp:positionH relativeFrom="column">
                    <wp:posOffset>57505</wp:posOffset>
                  </wp:positionH>
                  <wp:positionV relativeFrom="paragraph">
                    <wp:posOffset>-1919</wp:posOffset>
                  </wp:positionV>
                  <wp:extent cx="619125" cy="52578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525780"/>
                          </a:xfrm>
                          <a:prstGeom prst="rect">
                            <a:avLst/>
                          </a:prstGeom>
                          <a:noFill/>
                        </pic:spPr>
                      </pic:pic>
                    </a:graphicData>
                  </a:graphic>
                </wp:anchor>
              </w:drawing>
            </w:r>
            <w:r>
              <w:t xml:space="preserve"> Slaidi</w:t>
            </w:r>
          </w:p>
          <w:p w:rsidR="00ED3A6E" w:rsidRDefault="00ED3A6E" w:rsidP="000E3C29">
            <w:pPr>
              <w:pStyle w:val="ListParagraph"/>
              <w:numPr>
                <w:ilvl w:val="0"/>
                <w:numId w:val="5"/>
              </w:numPr>
              <w:ind w:left="1800"/>
            </w:pPr>
            <w:r>
              <w:t>Ubao wa Karatasi wa Kuandikia wa Kutoa Ushauri kwa Watu Wazima</w:t>
            </w:r>
          </w:p>
          <w:p w:rsidR="00893D67" w:rsidRDefault="00B73B16" w:rsidP="000E3C29">
            <w:pPr>
              <w:pStyle w:val="ListParagraph"/>
              <w:numPr>
                <w:ilvl w:val="0"/>
                <w:numId w:val="5"/>
              </w:numPr>
              <w:ind w:left="1800"/>
            </w:pPr>
            <w:r>
              <w:t>Kanuni ya SOP</w:t>
            </w:r>
          </w:p>
          <w:p w:rsidR="00386625" w:rsidRPr="00C21D82" w:rsidRDefault="00B73B16" w:rsidP="00C21D82">
            <w:pPr>
              <w:pStyle w:val="ListParagraph"/>
              <w:numPr>
                <w:ilvl w:val="0"/>
                <w:numId w:val="5"/>
              </w:numPr>
              <w:ind w:left="1800"/>
            </w:pPr>
            <w:r>
              <w:t>Chombo cha Mpango wa Uzingatiaji Ulioboreshwa wa Matumizi Yanayofaa ya Dawa za Kudhibiti Virusi</w:t>
            </w:r>
          </w:p>
        </w:tc>
      </w:tr>
      <w:tr w:rsidR="00DF76FF" w:rsidRPr="004E6EEB" w:rsidTr="00C85317">
        <w:trPr>
          <w:trHeight w:val="1520"/>
        </w:trPr>
        <w:tc>
          <w:tcPr>
            <w:tcW w:w="1368" w:type="dxa"/>
          </w:tcPr>
          <w:p w:rsidR="00141ECA" w:rsidRPr="00141ECA" w:rsidRDefault="00C85317" w:rsidP="00C85317">
            <w:r w:rsidRPr="00780B13">
              <w:rPr>
                <w:noProof/>
                <w:lang w:val="en-GB" w:eastAsia="zh-CN"/>
              </w:rPr>
              <w:drawing>
                <wp:anchor distT="0" distB="0" distL="114300" distR="114300" simplePos="0" relativeHeight="251663872" behindDoc="0" locked="0" layoutInCell="1" allowOverlap="1">
                  <wp:simplePos x="0" y="0"/>
                  <wp:positionH relativeFrom="column">
                    <wp:posOffset>-115570</wp:posOffset>
                  </wp:positionH>
                  <wp:positionV relativeFrom="paragraph">
                    <wp:posOffset>414655</wp:posOffset>
                  </wp:positionV>
                  <wp:extent cx="552450" cy="552450"/>
                  <wp:effectExtent l="0" t="0" r="0" b="0"/>
                  <wp:wrapSquare wrapText="bothSides"/>
                  <wp:docPr id="3" name="Picture 3"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t>Shughuli ya dakika 20</w:t>
            </w:r>
          </w:p>
        </w:tc>
        <w:tc>
          <w:tcPr>
            <w:tcW w:w="8208" w:type="dxa"/>
          </w:tcPr>
          <w:p w:rsidR="00FF08F8" w:rsidRPr="00F00FB2" w:rsidRDefault="00C85317" w:rsidP="00941470">
            <w:r>
              <w:t>Mkufunzi atasimamia Mfano #1, ambao una michezo mitatu ya kuigiza.</w:t>
            </w:r>
          </w:p>
        </w:tc>
      </w:tr>
      <w:tr w:rsidR="00941470" w:rsidRPr="004E6EEB" w:rsidTr="00C85317">
        <w:trPr>
          <w:trHeight w:val="1520"/>
        </w:trPr>
        <w:tc>
          <w:tcPr>
            <w:tcW w:w="1368" w:type="dxa"/>
          </w:tcPr>
          <w:p w:rsidR="00941470" w:rsidRPr="00141ECA" w:rsidRDefault="00941470" w:rsidP="00941470">
            <w:r w:rsidRPr="00780B13">
              <w:rPr>
                <w:noProof/>
                <w:lang w:val="en-GB" w:eastAsia="zh-CN"/>
              </w:rPr>
              <w:drawing>
                <wp:anchor distT="0" distB="0" distL="114300" distR="114300" simplePos="0" relativeHeight="251707392" behindDoc="0" locked="0" layoutInCell="1" allowOverlap="1">
                  <wp:simplePos x="0" y="0"/>
                  <wp:positionH relativeFrom="column">
                    <wp:posOffset>-115570</wp:posOffset>
                  </wp:positionH>
                  <wp:positionV relativeFrom="paragraph">
                    <wp:posOffset>414655</wp:posOffset>
                  </wp:positionV>
                  <wp:extent cx="552450" cy="552450"/>
                  <wp:effectExtent l="0" t="0" r="0" b="0"/>
                  <wp:wrapSquare wrapText="bothSides"/>
                  <wp:docPr id="9" name="Picture 9"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t>Shughuli ya dakika 40</w:t>
            </w:r>
          </w:p>
        </w:tc>
        <w:tc>
          <w:tcPr>
            <w:tcW w:w="8208" w:type="dxa"/>
          </w:tcPr>
          <w:p w:rsidR="00941470" w:rsidRDefault="00941470" w:rsidP="00941470">
            <w:r>
              <w:t>Mkufunzi atasimamia Mfano #2, ambao una michezo mitano ya kuigiza na mijadala mitatu ya vikundi.</w:t>
            </w:r>
          </w:p>
        </w:tc>
      </w:tr>
      <w:tr w:rsidR="00941470" w:rsidRPr="004E6EEB" w:rsidTr="00C85317">
        <w:trPr>
          <w:trHeight w:val="1520"/>
        </w:trPr>
        <w:tc>
          <w:tcPr>
            <w:tcW w:w="1368" w:type="dxa"/>
          </w:tcPr>
          <w:p w:rsidR="00941470" w:rsidRPr="00141ECA" w:rsidRDefault="00941470" w:rsidP="00941470">
            <w:r w:rsidRPr="00780B13">
              <w:rPr>
                <w:noProof/>
                <w:lang w:val="en-GB" w:eastAsia="zh-CN"/>
              </w:rPr>
              <w:drawing>
                <wp:anchor distT="0" distB="0" distL="114300" distR="114300" simplePos="0" relativeHeight="251709440" behindDoc="0" locked="0" layoutInCell="1" allowOverlap="1">
                  <wp:simplePos x="0" y="0"/>
                  <wp:positionH relativeFrom="column">
                    <wp:posOffset>-115570</wp:posOffset>
                  </wp:positionH>
                  <wp:positionV relativeFrom="paragraph">
                    <wp:posOffset>414655</wp:posOffset>
                  </wp:positionV>
                  <wp:extent cx="552450" cy="552450"/>
                  <wp:effectExtent l="0" t="0" r="0" b="0"/>
                  <wp:wrapSquare wrapText="bothSides"/>
                  <wp:docPr id="10" name="Picture 10"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t>Shughuli ya dakika 30</w:t>
            </w:r>
          </w:p>
        </w:tc>
        <w:tc>
          <w:tcPr>
            <w:tcW w:w="8208" w:type="dxa"/>
          </w:tcPr>
          <w:p w:rsidR="00941470" w:rsidRDefault="00941470" w:rsidP="00941470">
            <w:r>
              <w:t xml:space="preserve">Mkufunzi atasimamia Mfano #3, ambao una michezo mitatu ya kuigiza na mjadala mmoja </w:t>
            </w:r>
            <w:r w:rsidR="00A52EEE">
              <w:t xml:space="preserve">wa </w:t>
            </w:r>
            <w:r>
              <w:t>kikundi.</w:t>
            </w:r>
          </w:p>
        </w:tc>
      </w:tr>
    </w:tbl>
    <w:p w:rsidR="00481794" w:rsidRDefault="00481794" w:rsidP="00DF76FF"/>
    <w:p w:rsidR="00481794" w:rsidRDefault="00481794" w:rsidP="00481794">
      <w:pPr>
        <w:rPr>
          <w:b/>
        </w:rPr>
      </w:pPr>
      <w:r>
        <w:rPr>
          <w:b/>
        </w:rPr>
        <w:t>Mbinu</w:t>
      </w:r>
    </w:p>
    <w:p w:rsidR="00481794" w:rsidRDefault="00481794" w:rsidP="00481794">
      <w:pPr>
        <w:tabs>
          <w:tab w:val="left" w:pos="1710"/>
        </w:tabs>
      </w:pPr>
      <w:r>
        <w:rPr>
          <w:noProof/>
          <w:lang w:val="en-GB" w:eastAsia="zh-CN"/>
        </w:rPr>
        <w:drawing>
          <wp:anchor distT="0" distB="0" distL="114300" distR="114300" simplePos="0" relativeHeight="251691008" behindDoc="0" locked="0" layoutInCell="1" allowOverlap="1">
            <wp:simplePos x="0" y="0"/>
            <wp:positionH relativeFrom="column">
              <wp:posOffset>31750</wp:posOffset>
            </wp:positionH>
            <wp:positionV relativeFrom="paragraph">
              <wp:posOffset>83820</wp:posOffset>
            </wp:positionV>
            <wp:extent cx="577850" cy="612775"/>
            <wp:effectExtent l="0" t="0" r="0" b="0"/>
            <wp:wrapNone/>
            <wp:docPr id="1" name="Picture 1" descr="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hodology.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850" cy="612775"/>
                    </a:xfrm>
                    <a:prstGeom prst="rect">
                      <a:avLst/>
                    </a:prstGeom>
                    <a:noFill/>
                  </pic:spPr>
                </pic:pic>
              </a:graphicData>
            </a:graphic>
          </wp:anchor>
        </w:drawing>
      </w:r>
    </w:p>
    <w:p w:rsidR="00C85317" w:rsidRDefault="00C85317" w:rsidP="00481794">
      <w:pPr>
        <w:pStyle w:val="ListParagraph"/>
        <w:numPr>
          <w:ilvl w:val="0"/>
          <w:numId w:val="7"/>
        </w:numPr>
        <w:tabs>
          <w:tab w:val="left" w:pos="1710"/>
        </w:tabs>
        <w:ind w:firstLine="990"/>
      </w:pPr>
      <w:r>
        <w:t>Uigizaji</w:t>
      </w:r>
    </w:p>
    <w:p w:rsidR="00141ECA" w:rsidRDefault="00C85317" w:rsidP="00481794">
      <w:pPr>
        <w:pStyle w:val="ListParagraph"/>
        <w:numPr>
          <w:ilvl w:val="0"/>
          <w:numId w:val="7"/>
        </w:numPr>
        <w:tabs>
          <w:tab w:val="left" w:pos="1710"/>
        </w:tabs>
        <w:ind w:firstLine="990"/>
      </w:pPr>
      <w:r>
        <w:lastRenderedPageBreak/>
        <w:t>Majadiliano ya Kikundi</w:t>
      </w:r>
    </w:p>
    <w:p w:rsidR="00E575CB" w:rsidRDefault="00E575CB" w:rsidP="00E575CB">
      <w:pPr>
        <w:tabs>
          <w:tab w:val="left" w:pos="6349"/>
        </w:tabs>
      </w:pPr>
    </w:p>
    <w:p w:rsidR="00E575CB" w:rsidRDefault="00E575CB" w:rsidP="00E575CB">
      <w:pPr>
        <w:tabs>
          <w:tab w:val="left" w:pos="6349"/>
        </w:tabs>
        <w:rPr>
          <w:b/>
        </w:rPr>
      </w:pPr>
      <w:r>
        <w:rPr>
          <w:b/>
        </w:rPr>
        <w:t>Matayarisho ya Mapema ya Wakufunzi</w:t>
      </w:r>
    </w:p>
    <w:p w:rsidR="00887A43" w:rsidRPr="00887A43" w:rsidRDefault="00141ECA" w:rsidP="00887A43">
      <w:pPr>
        <w:pStyle w:val="ListParagraph"/>
        <w:tabs>
          <w:tab w:val="left" w:pos="1440"/>
          <w:tab w:val="left" w:pos="6349"/>
        </w:tabs>
        <w:ind w:left="1080"/>
        <w:rPr>
          <w:b/>
        </w:rPr>
      </w:pPr>
      <w:r>
        <w:rPr>
          <w:b/>
          <w:noProof/>
          <w:lang w:val="en-GB" w:eastAsia="zh-CN"/>
        </w:rPr>
        <w:drawing>
          <wp:anchor distT="0" distB="0" distL="114300" distR="114300" simplePos="0" relativeHeight="251697152" behindDoc="1" locked="0" layoutInCell="1" allowOverlap="1">
            <wp:simplePos x="0" y="0"/>
            <wp:positionH relativeFrom="column">
              <wp:posOffset>-28575</wp:posOffset>
            </wp:positionH>
            <wp:positionV relativeFrom="paragraph">
              <wp:posOffset>141605</wp:posOffset>
            </wp:positionV>
            <wp:extent cx="6286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 trnr.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8650" cy="695325"/>
                    </a:xfrm>
                    <a:prstGeom prst="rect">
                      <a:avLst/>
                    </a:prstGeom>
                  </pic:spPr>
                </pic:pic>
              </a:graphicData>
            </a:graphic>
          </wp:anchor>
        </w:drawing>
      </w:r>
    </w:p>
    <w:p w:rsidR="00141ECA" w:rsidRPr="00141ECA" w:rsidRDefault="00141ECA" w:rsidP="00A52EEE">
      <w:pPr>
        <w:pStyle w:val="ListParagraph"/>
        <w:numPr>
          <w:ilvl w:val="0"/>
          <w:numId w:val="8"/>
        </w:numPr>
        <w:tabs>
          <w:tab w:val="left" w:pos="1440"/>
        </w:tabs>
        <w:ind w:left="1350" w:hanging="270"/>
        <w:rPr>
          <w:b/>
        </w:rPr>
      </w:pPr>
      <w:r>
        <w:t>Wakufunzi wanapaswa kuwa tayari kusimamia vipindi vitatu vya mafunzo kupitia mifano.</w:t>
      </w:r>
    </w:p>
    <w:p w:rsidR="00DA21E8" w:rsidRDefault="00DA21E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FF08F8" w:rsidRDefault="00FF08F8" w:rsidP="00DA21E8">
      <w:pPr>
        <w:pStyle w:val="ListParagraph"/>
        <w:tabs>
          <w:tab w:val="left" w:pos="1440"/>
        </w:tabs>
        <w:ind w:left="1080"/>
        <w:rPr>
          <w:b/>
        </w:rPr>
      </w:pPr>
    </w:p>
    <w:p w:rsidR="00272CDC" w:rsidRDefault="00272CDC" w:rsidP="00893D67">
      <w:pPr>
        <w:spacing w:after="200" w:line="276" w:lineRule="auto"/>
        <w:rPr>
          <w:b/>
        </w:rPr>
      </w:pPr>
    </w:p>
    <w:p w:rsidR="00272CDC" w:rsidRDefault="00272CDC" w:rsidP="00893D67">
      <w:pPr>
        <w:spacing w:after="200" w:line="276" w:lineRule="auto"/>
        <w:rPr>
          <w:b/>
        </w:rPr>
      </w:pPr>
    </w:p>
    <w:p w:rsidR="00272CDC" w:rsidRDefault="00272CDC" w:rsidP="00893D67">
      <w:pPr>
        <w:spacing w:after="200" w:line="276" w:lineRule="auto"/>
        <w:rPr>
          <w:b/>
        </w:rPr>
      </w:pPr>
    </w:p>
    <w:p w:rsidR="00272CDC" w:rsidRDefault="00272CDC" w:rsidP="00893D67">
      <w:pPr>
        <w:spacing w:after="200" w:line="276" w:lineRule="auto"/>
        <w:rPr>
          <w:b/>
        </w:rPr>
      </w:pPr>
    </w:p>
    <w:p w:rsidR="00272CDC" w:rsidRPr="00272CDC" w:rsidRDefault="00272CDC" w:rsidP="00893D67">
      <w:pPr>
        <w:spacing w:after="200" w:line="276" w:lineRule="auto"/>
        <w:rPr>
          <w:u w:val="single"/>
        </w:rPr>
      </w:pPr>
    </w:p>
    <w:sectPr w:rsidR="00272CDC" w:rsidRPr="00272CDC" w:rsidSect="00E80B38">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7F8" w:rsidRDefault="007107F8" w:rsidP="00777E96">
      <w:r>
        <w:separator/>
      </w:r>
    </w:p>
  </w:endnote>
  <w:endnote w:type="continuationSeparator" w:id="0">
    <w:p w:rsidR="007107F8" w:rsidRDefault="007107F8" w:rsidP="00777E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62864"/>
      <w:docPartObj>
        <w:docPartGallery w:val="Page Numbers (Bottom of Page)"/>
        <w:docPartUnique/>
      </w:docPartObj>
    </w:sdtPr>
    <w:sdtContent>
      <w:sdt>
        <w:sdtPr>
          <w:id w:val="98381352"/>
          <w:docPartObj>
            <w:docPartGallery w:val="Page Numbers (Top of Page)"/>
            <w:docPartUnique/>
          </w:docPartObj>
        </w:sdtPr>
        <w:sdtContent>
          <w:p w:rsidR="00C85317" w:rsidRDefault="00C85317">
            <w:pPr>
              <w:pStyle w:val="Footer"/>
            </w:pPr>
          </w:p>
          <w:p w:rsidR="00C85317" w:rsidRDefault="00C85317">
            <w:pPr>
              <w:pStyle w:val="Footer"/>
              <w:rPr>
                <w:bCs/>
                <w:sz w:val="24"/>
                <w:szCs w:val="24"/>
              </w:rPr>
            </w:pPr>
            <w:r>
              <w:t xml:space="preserve">Ukurusa </w:t>
            </w:r>
            <w:r w:rsidR="00E80B38" w:rsidRPr="00777E96">
              <w:rPr>
                <w:bCs/>
                <w:sz w:val="24"/>
                <w:szCs w:val="24"/>
              </w:rPr>
              <w:fldChar w:fldCharType="begin"/>
            </w:r>
            <w:r w:rsidRPr="00777E96">
              <w:rPr>
                <w:bCs/>
              </w:rPr>
              <w:instrText xml:space="preserve"> PAGE </w:instrText>
            </w:r>
            <w:r w:rsidR="00E80B38" w:rsidRPr="00777E96">
              <w:rPr>
                <w:bCs/>
                <w:sz w:val="24"/>
                <w:szCs w:val="24"/>
              </w:rPr>
              <w:fldChar w:fldCharType="separate"/>
            </w:r>
            <w:r w:rsidR="00A52EEE">
              <w:rPr>
                <w:bCs/>
                <w:noProof/>
              </w:rPr>
              <w:t>1</w:t>
            </w:r>
            <w:r w:rsidR="00E80B38" w:rsidRPr="00777E96">
              <w:rPr>
                <w:bCs/>
                <w:sz w:val="24"/>
                <w:szCs w:val="24"/>
              </w:rPr>
              <w:fldChar w:fldCharType="end"/>
            </w:r>
            <w:r>
              <w:t xml:space="preserve"> kati ya </w:t>
            </w:r>
            <w:r w:rsidR="00E80B38" w:rsidRPr="00777E96">
              <w:rPr>
                <w:bCs/>
                <w:sz w:val="24"/>
                <w:szCs w:val="24"/>
              </w:rPr>
              <w:fldChar w:fldCharType="begin"/>
            </w:r>
            <w:r w:rsidRPr="00777E96">
              <w:rPr>
                <w:bCs/>
              </w:rPr>
              <w:instrText xml:space="preserve"> NUMPAGES  </w:instrText>
            </w:r>
            <w:r w:rsidR="00E80B38" w:rsidRPr="00777E96">
              <w:rPr>
                <w:bCs/>
                <w:sz w:val="24"/>
                <w:szCs w:val="24"/>
              </w:rPr>
              <w:fldChar w:fldCharType="separate"/>
            </w:r>
            <w:r w:rsidR="00A52EEE">
              <w:rPr>
                <w:bCs/>
                <w:noProof/>
              </w:rPr>
              <w:t>2</w:t>
            </w:r>
            <w:r w:rsidR="00E80B38" w:rsidRPr="00777E96">
              <w:rPr>
                <w:bCs/>
                <w:sz w:val="24"/>
                <w:szCs w:val="24"/>
              </w:rPr>
              <w:fldChar w:fldCharType="end"/>
            </w:r>
            <w:r>
              <w:rPr>
                <w:bCs/>
                <w:sz w:val="24"/>
                <w:szCs w:val="24"/>
              </w:rPr>
              <w:tab/>
            </w:r>
            <w:r>
              <w:rPr>
                <w:bCs/>
                <w:sz w:val="24"/>
                <w:szCs w:val="24"/>
              </w:rPr>
              <w:tab/>
            </w:r>
          </w:p>
          <w:p w:rsidR="00C85317" w:rsidRPr="00777E96" w:rsidRDefault="00C85317">
            <w:pPr>
              <w:pStyle w:val="Footer"/>
            </w:pPr>
            <w:r>
              <w:rPr>
                <w:bCs/>
                <w:sz w:val="24"/>
                <w:szCs w:val="24"/>
              </w:rPr>
              <w:t xml:space="preserve">Mwongozo wa Mkufunzi - Modyuli ya 3 </w:t>
            </w:r>
          </w:p>
        </w:sdtContent>
      </w:sdt>
    </w:sdtContent>
  </w:sdt>
  <w:p w:rsidR="00C85317" w:rsidRDefault="00C85317" w:rsidP="00893D67">
    <w:pPr>
      <w:pStyle w:val="Footer"/>
      <w:tabs>
        <w:tab w:val="clear" w:pos="4680"/>
        <w:tab w:val="clear" w:pos="9360"/>
        <w:tab w:val="left" w:pos="31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7F8" w:rsidRDefault="007107F8" w:rsidP="00777E96">
      <w:r>
        <w:separator/>
      </w:r>
    </w:p>
  </w:footnote>
  <w:footnote w:type="continuationSeparator" w:id="0">
    <w:p w:rsidR="007107F8" w:rsidRDefault="007107F8" w:rsidP="00777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DE5"/>
    <w:multiLevelType w:val="hybridMultilevel"/>
    <w:tmpl w:val="68EEF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2750D"/>
    <w:multiLevelType w:val="hybridMultilevel"/>
    <w:tmpl w:val="400EBE86"/>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
    <w:nsid w:val="0B1C6FB5"/>
    <w:multiLevelType w:val="hybridMultilevel"/>
    <w:tmpl w:val="5D82A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6F21BC"/>
    <w:multiLevelType w:val="hybridMultilevel"/>
    <w:tmpl w:val="D77C4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3E3D9D"/>
    <w:multiLevelType w:val="hybridMultilevel"/>
    <w:tmpl w:val="BE1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5D07"/>
    <w:multiLevelType w:val="hybridMultilevel"/>
    <w:tmpl w:val="49DA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57FD2"/>
    <w:multiLevelType w:val="hybridMultilevel"/>
    <w:tmpl w:val="E29E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F96849"/>
    <w:multiLevelType w:val="hybridMultilevel"/>
    <w:tmpl w:val="F30805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26CC1E52"/>
    <w:multiLevelType w:val="hybridMultilevel"/>
    <w:tmpl w:val="D8E2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22E2D"/>
    <w:multiLevelType w:val="hybridMultilevel"/>
    <w:tmpl w:val="74CACC3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nsid w:val="2E7568AD"/>
    <w:multiLevelType w:val="hybridMultilevel"/>
    <w:tmpl w:val="086A2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9E050D"/>
    <w:multiLevelType w:val="hybridMultilevel"/>
    <w:tmpl w:val="F5D488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ED22D98C">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CC2391"/>
    <w:multiLevelType w:val="hybridMultilevel"/>
    <w:tmpl w:val="78F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C2F9C"/>
    <w:multiLevelType w:val="hybridMultilevel"/>
    <w:tmpl w:val="761A6464"/>
    <w:lvl w:ilvl="0" w:tplc="D9FE5CB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50FC2722"/>
    <w:multiLevelType w:val="hybridMultilevel"/>
    <w:tmpl w:val="D84C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9971C9"/>
    <w:multiLevelType w:val="hybridMultilevel"/>
    <w:tmpl w:val="D968EC36"/>
    <w:lvl w:ilvl="0" w:tplc="8A9292B8">
      <w:start w:val="1"/>
      <w:numFmt w:val="bullet"/>
      <w:lvlText w:val="•"/>
      <w:lvlJc w:val="left"/>
      <w:pPr>
        <w:tabs>
          <w:tab w:val="num" w:pos="720"/>
        </w:tabs>
        <w:ind w:left="720" w:hanging="360"/>
      </w:pPr>
      <w:rPr>
        <w:rFonts w:ascii="Arial" w:hAnsi="Arial" w:hint="default"/>
      </w:rPr>
    </w:lvl>
    <w:lvl w:ilvl="1" w:tplc="0D0A9870" w:tentative="1">
      <w:start w:val="1"/>
      <w:numFmt w:val="bullet"/>
      <w:lvlText w:val="•"/>
      <w:lvlJc w:val="left"/>
      <w:pPr>
        <w:tabs>
          <w:tab w:val="num" w:pos="1440"/>
        </w:tabs>
        <w:ind w:left="1440" w:hanging="360"/>
      </w:pPr>
      <w:rPr>
        <w:rFonts w:ascii="Arial" w:hAnsi="Arial" w:hint="default"/>
      </w:rPr>
    </w:lvl>
    <w:lvl w:ilvl="2" w:tplc="9A66D1BE" w:tentative="1">
      <w:start w:val="1"/>
      <w:numFmt w:val="bullet"/>
      <w:lvlText w:val="•"/>
      <w:lvlJc w:val="left"/>
      <w:pPr>
        <w:tabs>
          <w:tab w:val="num" w:pos="2160"/>
        </w:tabs>
        <w:ind w:left="2160" w:hanging="360"/>
      </w:pPr>
      <w:rPr>
        <w:rFonts w:ascii="Arial" w:hAnsi="Arial" w:hint="default"/>
      </w:rPr>
    </w:lvl>
    <w:lvl w:ilvl="3" w:tplc="DF3A66B2" w:tentative="1">
      <w:start w:val="1"/>
      <w:numFmt w:val="bullet"/>
      <w:lvlText w:val="•"/>
      <w:lvlJc w:val="left"/>
      <w:pPr>
        <w:tabs>
          <w:tab w:val="num" w:pos="2880"/>
        </w:tabs>
        <w:ind w:left="2880" w:hanging="360"/>
      </w:pPr>
      <w:rPr>
        <w:rFonts w:ascii="Arial" w:hAnsi="Arial" w:hint="default"/>
      </w:rPr>
    </w:lvl>
    <w:lvl w:ilvl="4" w:tplc="32F64F78" w:tentative="1">
      <w:start w:val="1"/>
      <w:numFmt w:val="bullet"/>
      <w:lvlText w:val="•"/>
      <w:lvlJc w:val="left"/>
      <w:pPr>
        <w:tabs>
          <w:tab w:val="num" w:pos="3600"/>
        </w:tabs>
        <w:ind w:left="3600" w:hanging="360"/>
      </w:pPr>
      <w:rPr>
        <w:rFonts w:ascii="Arial" w:hAnsi="Arial" w:hint="default"/>
      </w:rPr>
    </w:lvl>
    <w:lvl w:ilvl="5" w:tplc="390CFC46" w:tentative="1">
      <w:start w:val="1"/>
      <w:numFmt w:val="bullet"/>
      <w:lvlText w:val="•"/>
      <w:lvlJc w:val="left"/>
      <w:pPr>
        <w:tabs>
          <w:tab w:val="num" w:pos="4320"/>
        </w:tabs>
        <w:ind w:left="4320" w:hanging="360"/>
      </w:pPr>
      <w:rPr>
        <w:rFonts w:ascii="Arial" w:hAnsi="Arial" w:hint="default"/>
      </w:rPr>
    </w:lvl>
    <w:lvl w:ilvl="6" w:tplc="B218CCBC" w:tentative="1">
      <w:start w:val="1"/>
      <w:numFmt w:val="bullet"/>
      <w:lvlText w:val="•"/>
      <w:lvlJc w:val="left"/>
      <w:pPr>
        <w:tabs>
          <w:tab w:val="num" w:pos="5040"/>
        </w:tabs>
        <w:ind w:left="5040" w:hanging="360"/>
      </w:pPr>
      <w:rPr>
        <w:rFonts w:ascii="Arial" w:hAnsi="Arial" w:hint="default"/>
      </w:rPr>
    </w:lvl>
    <w:lvl w:ilvl="7" w:tplc="EFF06B26" w:tentative="1">
      <w:start w:val="1"/>
      <w:numFmt w:val="bullet"/>
      <w:lvlText w:val="•"/>
      <w:lvlJc w:val="left"/>
      <w:pPr>
        <w:tabs>
          <w:tab w:val="num" w:pos="5760"/>
        </w:tabs>
        <w:ind w:left="5760" w:hanging="360"/>
      </w:pPr>
      <w:rPr>
        <w:rFonts w:ascii="Arial" w:hAnsi="Arial" w:hint="default"/>
      </w:rPr>
    </w:lvl>
    <w:lvl w:ilvl="8" w:tplc="22822922" w:tentative="1">
      <w:start w:val="1"/>
      <w:numFmt w:val="bullet"/>
      <w:lvlText w:val="•"/>
      <w:lvlJc w:val="left"/>
      <w:pPr>
        <w:tabs>
          <w:tab w:val="num" w:pos="6480"/>
        </w:tabs>
        <w:ind w:left="6480" w:hanging="360"/>
      </w:pPr>
      <w:rPr>
        <w:rFonts w:ascii="Arial" w:hAnsi="Arial" w:hint="default"/>
      </w:rPr>
    </w:lvl>
  </w:abstractNum>
  <w:abstractNum w:abstractNumId="16">
    <w:nsid w:val="59294981"/>
    <w:multiLevelType w:val="hybridMultilevel"/>
    <w:tmpl w:val="1DFE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C32C50"/>
    <w:multiLevelType w:val="hybridMultilevel"/>
    <w:tmpl w:val="83FCF28A"/>
    <w:lvl w:ilvl="0" w:tplc="48A678EA">
      <w:start w:val="1"/>
      <w:numFmt w:val="bullet"/>
      <w:lvlText w:val="•"/>
      <w:lvlJc w:val="left"/>
      <w:pPr>
        <w:tabs>
          <w:tab w:val="num" w:pos="720"/>
        </w:tabs>
        <w:ind w:left="720" w:hanging="360"/>
      </w:pPr>
      <w:rPr>
        <w:rFonts w:ascii="Arial" w:hAnsi="Arial" w:hint="default"/>
      </w:rPr>
    </w:lvl>
    <w:lvl w:ilvl="1" w:tplc="4C8853EA" w:tentative="1">
      <w:start w:val="1"/>
      <w:numFmt w:val="bullet"/>
      <w:lvlText w:val="•"/>
      <w:lvlJc w:val="left"/>
      <w:pPr>
        <w:tabs>
          <w:tab w:val="num" w:pos="1440"/>
        </w:tabs>
        <w:ind w:left="1440" w:hanging="360"/>
      </w:pPr>
      <w:rPr>
        <w:rFonts w:ascii="Arial" w:hAnsi="Arial" w:hint="default"/>
      </w:rPr>
    </w:lvl>
    <w:lvl w:ilvl="2" w:tplc="920A294A" w:tentative="1">
      <w:start w:val="1"/>
      <w:numFmt w:val="bullet"/>
      <w:lvlText w:val="•"/>
      <w:lvlJc w:val="left"/>
      <w:pPr>
        <w:tabs>
          <w:tab w:val="num" w:pos="2160"/>
        </w:tabs>
        <w:ind w:left="2160" w:hanging="360"/>
      </w:pPr>
      <w:rPr>
        <w:rFonts w:ascii="Arial" w:hAnsi="Arial" w:hint="default"/>
      </w:rPr>
    </w:lvl>
    <w:lvl w:ilvl="3" w:tplc="7F88EFDE" w:tentative="1">
      <w:start w:val="1"/>
      <w:numFmt w:val="bullet"/>
      <w:lvlText w:val="•"/>
      <w:lvlJc w:val="left"/>
      <w:pPr>
        <w:tabs>
          <w:tab w:val="num" w:pos="2880"/>
        </w:tabs>
        <w:ind w:left="2880" w:hanging="360"/>
      </w:pPr>
      <w:rPr>
        <w:rFonts w:ascii="Arial" w:hAnsi="Arial" w:hint="default"/>
      </w:rPr>
    </w:lvl>
    <w:lvl w:ilvl="4" w:tplc="C5443B06" w:tentative="1">
      <w:start w:val="1"/>
      <w:numFmt w:val="bullet"/>
      <w:lvlText w:val="•"/>
      <w:lvlJc w:val="left"/>
      <w:pPr>
        <w:tabs>
          <w:tab w:val="num" w:pos="3600"/>
        </w:tabs>
        <w:ind w:left="3600" w:hanging="360"/>
      </w:pPr>
      <w:rPr>
        <w:rFonts w:ascii="Arial" w:hAnsi="Arial" w:hint="default"/>
      </w:rPr>
    </w:lvl>
    <w:lvl w:ilvl="5" w:tplc="D41AA6A2" w:tentative="1">
      <w:start w:val="1"/>
      <w:numFmt w:val="bullet"/>
      <w:lvlText w:val="•"/>
      <w:lvlJc w:val="left"/>
      <w:pPr>
        <w:tabs>
          <w:tab w:val="num" w:pos="4320"/>
        </w:tabs>
        <w:ind w:left="4320" w:hanging="360"/>
      </w:pPr>
      <w:rPr>
        <w:rFonts w:ascii="Arial" w:hAnsi="Arial" w:hint="default"/>
      </w:rPr>
    </w:lvl>
    <w:lvl w:ilvl="6" w:tplc="39EEDD02" w:tentative="1">
      <w:start w:val="1"/>
      <w:numFmt w:val="bullet"/>
      <w:lvlText w:val="•"/>
      <w:lvlJc w:val="left"/>
      <w:pPr>
        <w:tabs>
          <w:tab w:val="num" w:pos="5040"/>
        </w:tabs>
        <w:ind w:left="5040" w:hanging="360"/>
      </w:pPr>
      <w:rPr>
        <w:rFonts w:ascii="Arial" w:hAnsi="Arial" w:hint="default"/>
      </w:rPr>
    </w:lvl>
    <w:lvl w:ilvl="7" w:tplc="0E5AF9D4" w:tentative="1">
      <w:start w:val="1"/>
      <w:numFmt w:val="bullet"/>
      <w:lvlText w:val="•"/>
      <w:lvlJc w:val="left"/>
      <w:pPr>
        <w:tabs>
          <w:tab w:val="num" w:pos="5760"/>
        </w:tabs>
        <w:ind w:left="5760" w:hanging="360"/>
      </w:pPr>
      <w:rPr>
        <w:rFonts w:ascii="Arial" w:hAnsi="Arial" w:hint="default"/>
      </w:rPr>
    </w:lvl>
    <w:lvl w:ilvl="8" w:tplc="BF7EC61A" w:tentative="1">
      <w:start w:val="1"/>
      <w:numFmt w:val="bullet"/>
      <w:lvlText w:val="•"/>
      <w:lvlJc w:val="left"/>
      <w:pPr>
        <w:tabs>
          <w:tab w:val="num" w:pos="6480"/>
        </w:tabs>
        <w:ind w:left="6480" w:hanging="360"/>
      </w:pPr>
      <w:rPr>
        <w:rFonts w:ascii="Arial" w:hAnsi="Arial" w:hint="default"/>
      </w:rPr>
    </w:lvl>
  </w:abstractNum>
  <w:abstractNum w:abstractNumId="18">
    <w:nsid w:val="61DB5AA9"/>
    <w:multiLevelType w:val="hybridMultilevel"/>
    <w:tmpl w:val="A9B0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675C9C"/>
    <w:multiLevelType w:val="hybridMultilevel"/>
    <w:tmpl w:val="51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72323"/>
    <w:multiLevelType w:val="hybridMultilevel"/>
    <w:tmpl w:val="C00E6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9668FE"/>
    <w:multiLevelType w:val="hybridMultilevel"/>
    <w:tmpl w:val="6DF4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371A3B"/>
    <w:multiLevelType w:val="hybridMultilevel"/>
    <w:tmpl w:val="F048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
  </w:num>
  <w:num w:numId="5">
    <w:abstractNumId w:val="7"/>
  </w:num>
  <w:num w:numId="6">
    <w:abstractNumId w:val="0"/>
  </w:num>
  <w:num w:numId="7">
    <w:abstractNumId w:val="2"/>
  </w:num>
  <w:num w:numId="8">
    <w:abstractNumId w:val="9"/>
  </w:num>
  <w:num w:numId="9">
    <w:abstractNumId w:val="13"/>
  </w:num>
  <w:num w:numId="10">
    <w:abstractNumId w:val="17"/>
  </w:num>
  <w:num w:numId="11">
    <w:abstractNumId w:val="20"/>
  </w:num>
  <w:num w:numId="12">
    <w:abstractNumId w:val="21"/>
  </w:num>
  <w:num w:numId="13">
    <w:abstractNumId w:val="6"/>
  </w:num>
  <w:num w:numId="14">
    <w:abstractNumId w:val="18"/>
  </w:num>
  <w:num w:numId="15">
    <w:abstractNumId w:val="19"/>
  </w:num>
  <w:num w:numId="16">
    <w:abstractNumId w:val="15"/>
  </w:num>
  <w:num w:numId="17">
    <w:abstractNumId w:val="2"/>
  </w:num>
  <w:num w:numId="18">
    <w:abstractNumId w:val="3"/>
  </w:num>
  <w:num w:numId="19">
    <w:abstractNumId w:val="12"/>
  </w:num>
  <w:num w:numId="20">
    <w:abstractNumId w:val="8"/>
  </w:num>
  <w:num w:numId="21">
    <w:abstractNumId w:val="22"/>
  </w:num>
  <w:num w:numId="22">
    <w:abstractNumId w:val="14"/>
  </w:num>
  <w:num w:numId="23">
    <w:abstractNumId w:val="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1A12"/>
    <w:rsid w:val="00034386"/>
    <w:rsid w:val="00066C6B"/>
    <w:rsid w:val="00095351"/>
    <w:rsid w:val="000A22D5"/>
    <w:rsid w:val="000E3C29"/>
    <w:rsid w:val="00102CB9"/>
    <w:rsid w:val="0010395C"/>
    <w:rsid w:val="001076E1"/>
    <w:rsid w:val="001246BB"/>
    <w:rsid w:val="00141ECA"/>
    <w:rsid w:val="00145A15"/>
    <w:rsid w:val="00157907"/>
    <w:rsid w:val="001940ED"/>
    <w:rsid w:val="001A38ED"/>
    <w:rsid w:val="001A408D"/>
    <w:rsid w:val="001C5F51"/>
    <w:rsid w:val="001E1CD8"/>
    <w:rsid w:val="002236B7"/>
    <w:rsid w:val="00230A77"/>
    <w:rsid w:val="00257185"/>
    <w:rsid w:val="00272CDC"/>
    <w:rsid w:val="002B5972"/>
    <w:rsid w:val="002F65AF"/>
    <w:rsid w:val="00330385"/>
    <w:rsid w:val="00372E26"/>
    <w:rsid w:val="00386625"/>
    <w:rsid w:val="003C663F"/>
    <w:rsid w:val="0040338F"/>
    <w:rsid w:val="00404E4B"/>
    <w:rsid w:val="00414A1E"/>
    <w:rsid w:val="00425BCA"/>
    <w:rsid w:val="00433E02"/>
    <w:rsid w:val="00445F65"/>
    <w:rsid w:val="004469AF"/>
    <w:rsid w:val="00451FFB"/>
    <w:rsid w:val="004529F5"/>
    <w:rsid w:val="00454DF6"/>
    <w:rsid w:val="00481794"/>
    <w:rsid w:val="00495E74"/>
    <w:rsid w:val="004A2F0C"/>
    <w:rsid w:val="004D2FF4"/>
    <w:rsid w:val="004D3C6C"/>
    <w:rsid w:val="00513131"/>
    <w:rsid w:val="00514D91"/>
    <w:rsid w:val="00525376"/>
    <w:rsid w:val="005811D4"/>
    <w:rsid w:val="005A18D8"/>
    <w:rsid w:val="005A7667"/>
    <w:rsid w:val="005B0A12"/>
    <w:rsid w:val="00634003"/>
    <w:rsid w:val="00652D76"/>
    <w:rsid w:val="006C0E2C"/>
    <w:rsid w:val="006E6C4A"/>
    <w:rsid w:val="00705E7F"/>
    <w:rsid w:val="00710562"/>
    <w:rsid w:val="007107F8"/>
    <w:rsid w:val="00766EEE"/>
    <w:rsid w:val="00777E96"/>
    <w:rsid w:val="007D0529"/>
    <w:rsid w:val="008106D9"/>
    <w:rsid w:val="00837731"/>
    <w:rsid w:val="00880ECF"/>
    <w:rsid w:val="00887A43"/>
    <w:rsid w:val="00893D67"/>
    <w:rsid w:val="008C2976"/>
    <w:rsid w:val="0090795B"/>
    <w:rsid w:val="00917518"/>
    <w:rsid w:val="00940D33"/>
    <w:rsid w:val="00941470"/>
    <w:rsid w:val="00953871"/>
    <w:rsid w:val="00962D9C"/>
    <w:rsid w:val="009851CE"/>
    <w:rsid w:val="009A4AD4"/>
    <w:rsid w:val="009C6E8C"/>
    <w:rsid w:val="00A339C7"/>
    <w:rsid w:val="00A423DE"/>
    <w:rsid w:val="00A514F8"/>
    <w:rsid w:val="00A52EEE"/>
    <w:rsid w:val="00A55340"/>
    <w:rsid w:val="00A90068"/>
    <w:rsid w:val="00A97BFF"/>
    <w:rsid w:val="00B204B6"/>
    <w:rsid w:val="00B26E26"/>
    <w:rsid w:val="00B73B16"/>
    <w:rsid w:val="00B757BD"/>
    <w:rsid w:val="00B80585"/>
    <w:rsid w:val="00C21D82"/>
    <w:rsid w:val="00C35B22"/>
    <w:rsid w:val="00C85317"/>
    <w:rsid w:val="00C929C2"/>
    <w:rsid w:val="00CC7EAB"/>
    <w:rsid w:val="00D54B34"/>
    <w:rsid w:val="00D73567"/>
    <w:rsid w:val="00D77283"/>
    <w:rsid w:val="00DA21E8"/>
    <w:rsid w:val="00DD3680"/>
    <w:rsid w:val="00DF1A12"/>
    <w:rsid w:val="00DF76FF"/>
    <w:rsid w:val="00E13EA4"/>
    <w:rsid w:val="00E2188F"/>
    <w:rsid w:val="00E23348"/>
    <w:rsid w:val="00E4012F"/>
    <w:rsid w:val="00E575CB"/>
    <w:rsid w:val="00E80B38"/>
    <w:rsid w:val="00EA141A"/>
    <w:rsid w:val="00EA28AB"/>
    <w:rsid w:val="00EC287A"/>
    <w:rsid w:val="00EC428B"/>
    <w:rsid w:val="00ED3A6E"/>
    <w:rsid w:val="00EE5B47"/>
    <w:rsid w:val="00EF29C8"/>
    <w:rsid w:val="00F40453"/>
    <w:rsid w:val="00F5757A"/>
    <w:rsid w:val="00FC16A7"/>
    <w:rsid w:val="00FD60B7"/>
    <w:rsid w:val="00FD6E03"/>
    <w:rsid w:val="00FE75BA"/>
    <w:rsid w:val="00FF08F8"/>
    <w:rsid w:val="00FF15A0"/>
    <w:rsid w:val="00FF1B04"/>
    <w:rsid w:val="00FF78A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C29"/>
    <w:rPr>
      <w:rFonts w:ascii="Tahoma" w:hAnsi="Tahoma" w:cs="Tahoma"/>
      <w:sz w:val="16"/>
      <w:szCs w:val="16"/>
    </w:rPr>
  </w:style>
  <w:style w:type="character" w:customStyle="1" w:styleId="BalloonTextChar">
    <w:name w:val="Balloon Text Char"/>
    <w:basedOn w:val="DefaultParagraphFont"/>
    <w:link w:val="BalloonText"/>
    <w:uiPriority w:val="99"/>
    <w:semiHidden/>
    <w:rsid w:val="000E3C29"/>
    <w:rPr>
      <w:rFonts w:ascii="Tahoma" w:hAnsi="Tahoma" w:cs="Tahoma"/>
      <w:sz w:val="16"/>
      <w:szCs w:val="16"/>
    </w:rPr>
  </w:style>
  <w:style w:type="table" w:styleId="TableGrid">
    <w:name w:val="Table Grid"/>
    <w:basedOn w:val="TableNormal"/>
    <w:uiPriority w:val="59"/>
    <w:rsid w:val="000E3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3C29"/>
    <w:pPr>
      <w:ind w:left="720"/>
      <w:contextualSpacing/>
    </w:pPr>
  </w:style>
  <w:style w:type="character" w:styleId="CommentReference">
    <w:name w:val="annotation reference"/>
    <w:basedOn w:val="DefaultParagraphFont"/>
    <w:uiPriority w:val="99"/>
    <w:semiHidden/>
    <w:unhideWhenUsed/>
    <w:rsid w:val="004469AF"/>
    <w:rPr>
      <w:sz w:val="16"/>
      <w:szCs w:val="16"/>
    </w:rPr>
  </w:style>
  <w:style w:type="paragraph" w:styleId="CommentText">
    <w:name w:val="annotation text"/>
    <w:basedOn w:val="Normal"/>
    <w:link w:val="CommentTextChar"/>
    <w:uiPriority w:val="99"/>
    <w:semiHidden/>
    <w:unhideWhenUsed/>
    <w:rsid w:val="004469AF"/>
    <w:rPr>
      <w:sz w:val="20"/>
      <w:szCs w:val="20"/>
    </w:rPr>
  </w:style>
  <w:style w:type="character" w:customStyle="1" w:styleId="CommentTextChar">
    <w:name w:val="Comment Text Char"/>
    <w:basedOn w:val="DefaultParagraphFont"/>
    <w:link w:val="CommentText"/>
    <w:uiPriority w:val="99"/>
    <w:semiHidden/>
    <w:rsid w:val="004469AF"/>
    <w:rPr>
      <w:sz w:val="20"/>
      <w:szCs w:val="20"/>
    </w:rPr>
  </w:style>
  <w:style w:type="paragraph" w:styleId="CommentSubject">
    <w:name w:val="annotation subject"/>
    <w:basedOn w:val="CommentText"/>
    <w:next w:val="CommentText"/>
    <w:link w:val="CommentSubjectChar"/>
    <w:uiPriority w:val="99"/>
    <w:semiHidden/>
    <w:unhideWhenUsed/>
    <w:rsid w:val="004469AF"/>
    <w:rPr>
      <w:b/>
      <w:bCs/>
    </w:rPr>
  </w:style>
  <w:style w:type="character" w:customStyle="1" w:styleId="CommentSubjectChar">
    <w:name w:val="Comment Subject Char"/>
    <w:basedOn w:val="CommentTextChar"/>
    <w:link w:val="CommentSubject"/>
    <w:uiPriority w:val="99"/>
    <w:semiHidden/>
    <w:rsid w:val="004469AF"/>
    <w:rPr>
      <w:b/>
      <w:bCs/>
      <w:sz w:val="20"/>
      <w:szCs w:val="20"/>
    </w:rPr>
  </w:style>
  <w:style w:type="paragraph" w:styleId="Header">
    <w:name w:val="header"/>
    <w:basedOn w:val="Normal"/>
    <w:link w:val="HeaderChar"/>
    <w:uiPriority w:val="99"/>
    <w:unhideWhenUsed/>
    <w:rsid w:val="00777E96"/>
    <w:pPr>
      <w:tabs>
        <w:tab w:val="center" w:pos="4680"/>
        <w:tab w:val="right" w:pos="9360"/>
      </w:tabs>
    </w:pPr>
  </w:style>
  <w:style w:type="character" w:customStyle="1" w:styleId="HeaderChar">
    <w:name w:val="Header Char"/>
    <w:basedOn w:val="DefaultParagraphFont"/>
    <w:link w:val="Header"/>
    <w:uiPriority w:val="99"/>
    <w:rsid w:val="00777E96"/>
  </w:style>
  <w:style w:type="paragraph" w:styleId="Footer">
    <w:name w:val="footer"/>
    <w:basedOn w:val="Normal"/>
    <w:link w:val="FooterChar"/>
    <w:uiPriority w:val="99"/>
    <w:unhideWhenUsed/>
    <w:rsid w:val="00777E96"/>
    <w:pPr>
      <w:tabs>
        <w:tab w:val="center" w:pos="4680"/>
        <w:tab w:val="right" w:pos="9360"/>
      </w:tabs>
    </w:pPr>
  </w:style>
  <w:style w:type="character" w:customStyle="1" w:styleId="FooterChar">
    <w:name w:val="Footer Char"/>
    <w:basedOn w:val="DefaultParagraphFont"/>
    <w:link w:val="Footer"/>
    <w:uiPriority w:val="99"/>
    <w:rsid w:val="00777E96"/>
  </w:style>
</w:styles>
</file>

<file path=word/webSettings.xml><?xml version="1.0" encoding="utf-8"?>
<w:webSettings xmlns:r="http://schemas.openxmlformats.org/officeDocument/2006/relationships" xmlns:w="http://schemas.openxmlformats.org/wordprocessingml/2006/main">
  <w:divs>
    <w:div w:id="456878560">
      <w:bodyDiv w:val="1"/>
      <w:marLeft w:val="0"/>
      <w:marRight w:val="0"/>
      <w:marTop w:val="0"/>
      <w:marBottom w:val="0"/>
      <w:divBdr>
        <w:top w:val="none" w:sz="0" w:space="0" w:color="auto"/>
        <w:left w:val="none" w:sz="0" w:space="0" w:color="auto"/>
        <w:bottom w:val="none" w:sz="0" w:space="0" w:color="auto"/>
        <w:right w:val="none" w:sz="0" w:space="0" w:color="auto"/>
      </w:divBdr>
      <w:divsChild>
        <w:div w:id="407269547">
          <w:marLeft w:val="547"/>
          <w:marRight w:val="0"/>
          <w:marTop w:val="154"/>
          <w:marBottom w:val="0"/>
          <w:divBdr>
            <w:top w:val="none" w:sz="0" w:space="0" w:color="auto"/>
            <w:left w:val="none" w:sz="0" w:space="0" w:color="auto"/>
            <w:bottom w:val="none" w:sz="0" w:space="0" w:color="auto"/>
            <w:right w:val="none" w:sz="0" w:space="0" w:color="auto"/>
          </w:divBdr>
        </w:div>
        <w:div w:id="1900821135">
          <w:marLeft w:val="547"/>
          <w:marRight w:val="0"/>
          <w:marTop w:val="154"/>
          <w:marBottom w:val="0"/>
          <w:divBdr>
            <w:top w:val="none" w:sz="0" w:space="0" w:color="auto"/>
            <w:left w:val="none" w:sz="0" w:space="0" w:color="auto"/>
            <w:bottom w:val="none" w:sz="0" w:space="0" w:color="auto"/>
            <w:right w:val="none" w:sz="0" w:space="0" w:color="auto"/>
          </w:divBdr>
        </w:div>
      </w:divsChild>
    </w:div>
    <w:div w:id="1192918447">
      <w:bodyDiv w:val="1"/>
      <w:marLeft w:val="0"/>
      <w:marRight w:val="0"/>
      <w:marTop w:val="0"/>
      <w:marBottom w:val="0"/>
      <w:divBdr>
        <w:top w:val="none" w:sz="0" w:space="0" w:color="auto"/>
        <w:left w:val="none" w:sz="0" w:space="0" w:color="auto"/>
        <w:bottom w:val="none" w:sz="0" w:space="0" w:color="auto"/>
        <w:right w:val="none" w:sz="0" w:space="0" w:color="auto"/>
      </w:divBdr>
      <w:divsChild>
        <w:div w:id="1740404323">
          <w:marLeft w:val="274"/>
          <w:marRight w:val="0"/>
          <w:marTop w:val="0"/>
          <w:marBottom w:val="0"/>
          <w:divBdr>
            <w:top w:val="none" w:sz="0" w:space="0" w:color="auto"/>
            <w:left w:val="none" w:sz="0" w:space="0" w:color="auto"/>
            <w:bottom w:val="none" w:sz="0" w:space="0" w:color="auto"/>
            <w:right w:val="none" w:sz="0" w:space="0" w:color="auto"/>
          </w:divBdr>
        </w:div>
        <w:div w:id="509372953">
          <w:marLeft w:val="274"/>
          <w:marRight w:val="0"/>
          <w:marTop w:val="0"/>
          <w:marBottom w:val="0"/>
          <w:divBdr>
            <w:top w:val="none" w:sz="0" w:space="0" w:color="auto"/>
            <w:left w:val="none" w:sz="0" w:space="0" w:color="auto"/>
            <w:bottom w:val="none" w:sz="0" w:space="0" w:color="auto"/>
            <w:right w:val="none" w:sz="0" w:space="0" w:color="auto"/>
          </w:divBdr>
        </w:div>
        <w:div w:id="1785726513">
          <w:marLeft w:val="274"/>
          <w:marRight w:val="0"/>
          <w:marTop w:val="0"/>
          <w:marBottom w:val="0"/>
          <w:divBdr>
            <w:top w:val="none" w:sz="0" w:space="0" w:color="auto"/>
            <w:left w:val="none" w:sz="0" w:space="0" w:color="auto"/>
            <w:bottom w:val="none" w:sz="0" w:space="0" w:color="auto"/>
            <w:right w:val="none" w:sz="0" w:space="0" w:color="auto"/>
          </w:divBdr>
        </w:div>
        <w:div w:id="139614545">
          <w:marLeft w:val="274"/>
          <w:marRight w:val="0"/>
          <w:marTop w:val="0"/>
          <w:marBottom w:val="0"/>
          <w:divBdr>
            <w:top w:val="none" w:sz="0" w:space="0" w:color="auto"/>
            <w:left w:val="none" w:sz="0" w:space="0" w:color="auto"/>
            <w:bottom w:val="none" w:sz="0" w:space="0" w:color="auto"/>
            <w:right w:val="none" w:sz="0" w:space="0" w:color="auto"/>
          </w:divBdr>
        </w:div>
        <w:div w:id="1161001634">
          <w:marLeft w:val="274"/>
          <w:marRight w:val="0"/>
          <w:marTop w:val="0"/>
          <w:marBottom w:val="0"/>
          <w:divBdr>
            <w:top w:val="none" w:sz="0" w:space="0" w:color="auto"/>
            <w:left w:val="none" w:sz="0" w:space="0" w:color="auto"/>
            <w:bottom w:val="none" w:sz="0" w:space="0" w:color="auto"/>
            <w:right w:val="none" w:sz="0" w:space="0" w:color="auto"/>
          </w:divBdr>
        </w:div>
      </w:divsChild>
    </w:div>
    <w:div w:id="13376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ounproject.com/term/survey/16392"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Samantha M.</dc:creator>
  <cp:lastModifiedBy>EALS &amp; TP</cp:lastModifiedBy>
  <cp:revision>4</cp:revision>
  <cp:lastPrinted>2017-07-11T10:53:00Z</cp:lastPrinted>
  <dcterms:created xsi:type="dcterms:W3CDTF">2017-07-19T19:17:00Z</dcterms:created>
  <dcterms:modified xsi:type="dcterms:W3CDTF">2017-07-26T13:39:00Z</dcterms:modified>
</cp:coreProperties>
</file>