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6FF" w:rsidRPr="00BC4885" w:rsidRDefault="00DF76FF">
      <w:pPr>
        <w:rPr>
          <w:noProof/>
          <w:lang w:val="pt-PT"/>
        </w:rPr>
      </w:pPr>
      <w:r w:rsidRPr="00BC4885">
        <w:rPr>
          <w:b/>
          <w:noProof/>
          <w:lang w:val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592C4" wp14:editId="4A4C54BA">
                <wp:simplePos x="0" y="0"/>
                <wp:positionH relativeFrom="column">
                  <wp:posOffset>53015</wp:posOffset>
                </wp:positionH>
                <wp:positionV relativeFrom="paragraph">
                  <wp:posOffset>-106680</wp:posOffset>
                </wp:positionV>
                <wp:extent cx="5497033" cy="510363"/>
                <wp:effectExtent l="0" t="0" r="889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033" cy="510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5FA" w:rsidRPr="007337C2" w:rsidRDefault="00CF3308" w:rsidP="000E3C29">
                            <w:pPr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7337C2"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>Módulo 2</w:t>
                            </w:r>
                            <w:r w:rsidR="000A55FA" w:rsidRPr="007337C2"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 xml:space="preserve">: </w:t>
                            </w:r>
                            <w:r w:rsidR="007337C2" w:rsidRPr="007337C2"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>Apoi</w:t>
                            </w:r>
                            <w:r w:rsidR="00E8729E"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>o à</w:t>
                            </w:r>
                            <w:r w:rsidR="00670CB3"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>s</w:t>
                            </w:r>
                            <w:r w:rsidR="007337C2" w:rsidRPr="007337C2"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 xml:space="preserve"> Mudança</w:t>
                            </w:r>
                            <w:r w:rsidR="00670CB3"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>s</w:t>
                            </w:r>
                            <w:r w:rsidR="007337C2" w:rsidRPr="007337C2"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 xml:space="preserve"> de Comportamento</w:t>
                            </w:r>
                          </w:p>
                          <w:p w:rsidR="000A55FA" w:rsidRPr="007337C2" w:rsidRDefault="000A55FA" w:rsidP="000E3C29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592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5pt;margin-top:-8.4pt;width:432.8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" stroked="f">
                <v:textbox>
                  <w:txbxContent>
                    <w:p w:rsidR="000A55FA" w:rsidRPr="007337C2" w:rsidRDefault="00CF3308" w:rsidP="000E3C29">
                      <w:pPr>
                        <w:rPr>
                          <w:b/>
                          <w:sz w:val="32"/>
                          <w:szCs w:val="32"/>
                          <w:lang w:val="pt-PT"/>
                        </w:rPr>
                      </w:pPr>
                      <w:r w:rsidRPr="007337C2">
                        <w:rPr>
                          <w:b/>
                          <w:sz w:val="32"/>
                          <w:szCs w:val="32"/>
                          <w:lang w:val="pt-PT"/>
                        </w:rPr>
                        <w:t>Módulo 2</w:t>
                      </w:r>
                      <w:r w:rsidR="000A55FA" w:rsidRPr="007337C2">
                        <w:rPr>
                          <w:b/>
                          <w:sz w:val="32"/>
                          <w:szCs w:val="32"/>
                          <w:lang w:val="pt-PT"/>
                        </w:rPr>
                        <w:t xml:space="preserve">: </w:t>
                      </w:r>
                      <w:r w:rsidR="007337C2" w:rsidRPr="007337C2">
                        <w:rPr>
                          <w:b/>
                          <w:sz w:val="32"/>
                          <w:szCs w:val="32"/>
                          <w:lang w:val="pt-PT"/>
                        </w:rPr>
                        <w:t>Apoi</w:t>
                      </w:r>
                      <w:r w:rsidR="00E8729E">
                        <w:rPr>
                          <w:b/>
                          <w:sz w:val="32"/>
                          <w:szCs w:val="32"/>
                          <w:lang w:val="pt-PT"/>
                        </w:rPr>
                        <w:t>o à</w:t>
                      </w:r>
                      <w:r w:rsidR="00670CB3">
                        <w:rPr>
                          <w:b/>
                          <w:sz w:val="32"/>
                          <w:szCs w:val="32"/>
                          <w:lang w:val="pt-PT"/>
                        </w:rPr>
                        <w:t>s</w:t>
                      </w:r>
                      <w:r w:rsidR="007337C2" w:rsidRPr="007337C2">
                        <w:rPr>
                          <w:b/>
                          <w:sz w:val="32"/>
                          <w:szCs w:val="32"/>
                          <w:lang w:val="pt-PT"/>
                        </w:rPr>
                        <w:t xml:space="preserve"> Mudança</w:t>
                      </w:r>
                      <w:r w:rsidR="00670CB3">
                        <w:rPr>
                          <w:b/>
                          <w:sz w:val="32"/>
                          <w:szCs w:val="32"/>
                          <w:lang w:val="pt-PT"/>
                        </w:rPr>
                        <w:t>s</w:t>
                      </w:r>
                      <w:r w:rsidR="007337C2" w:rsidRPr="007337C2">
                        <w:rPr>
                          <w:b/>
                          <w:sz w:val="32"/>
                          <w:szCs w:val="32"/>
                          <w:lang w:val="pt-PT"/>
                        </w:rPr>
                        <w:t xml:space="preserve"> de Comportamento</w:t>
                      </w:r>
                    </w:p>
                    <w:p w:rsidR="000A55FA" w:rsidRPr="007337C2" w:rsidRDefault="000A55FA" w:rsidP="000E3C29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55FA" w:rsidRPr="00BC4885" w:rsidRDefault="004469AF">
      <w:pPr>
        <w:rPr>
          <w:lang w:val="pt-PT"/>
        </w:rPr>
      </w:pPr>
      <w:r w:rsidRPr="00BC4885">
        <w:rPr>
          <w:noProof/>
          <w:sz w:val="16"/>
          <w:szCs w:val="16"/>
          <w:lang w:val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3C8C09" wp14:editId="6ED50CC9">
                <wp:simplePos x="0" y="0"/>
                <wp:positionH relativeFrom="column">
                  <wp:posOffset>0</wp:posOffset>
                </wp:positionH>
                <wp:positionV relativeFrom="paragraph">
                  <wp:posOffset>148073</wp:posOffset>
                </wp:positionV>
                <wp:extent cx="5943600" cy="10633"/>
                <wp:effectExtent l="0" t="0" r="19050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063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2779B5" id="Straight Connector 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65pt" to="46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" strokecolor="#4579b8 [3044]" strokeweight="1.5pt"/>
            </w:pict>
          </mc:Fallback>
        </mc:AlternateContent>
      </w:r>
    </w:p>
    <w:p w:rsidR="000E3C29" w:rsidRPr="00BC4885" w:rsidRDefault="000E3C29">
      <w:pPr>
        <w:rPr>
          <w:lang w:val="pt-PT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8208"/>
      </w:tblGrid>
      <w:tr w:rsidR="000E3C29" w:rsidRPr="006308BA" w:rsidTr="000A55FA">
        <w:trPr>
          <w:trHeight w:val="6740"/>
        </w:trPr>
        <w:tc>
          <w:tcPr>
            <w:tcW w:w="9576" w:type="dxa"/>
            <w:gridSpan w:val="2"/>
            <w:shd w:val="clear" w:color="auto" w:fill="DBE5F1" w:themeFill="accent1" w:themeFillTint="33"/>
          </w:tcPr>
          <w:p w:rsidR="000E3C29" w:rsidRPr="00BC4885" w:rsidRDefault="000E3C29" w:rsidP="000A55FA">
            <w:pPr>
              <w:rPr>
                <w:b/>
                <w:lang w:val="pt-PT"/>
              </w:rPr>
            </w:pPr>
          </w:p>
          <w:p w:rsidR="000E3C29" w:rsidRPr="00BC4885" w:rsidRDefault="000E3C29" w:rsidP="000A55FA">
            <w:pPr>
              <w:rPr>
                <w:b/>
                <w:lang w:val="pt-PT"/>
              </w:rPr>
            </w:pPr>
            <w:r w:rsidRPr="00BC4885">
              <w:rPr>
                <w:noProof/>
                <w:lang w:val="pt-PT"/>
              </w:rPr>
              <w:drawing>
                <wp:anchor distT="0" distB="0" distL="114300" distR="114300" simplePos="0" relativeHeight="251663360" behindDoc="0" locked="0" layoutInCell="1" allowOverlap="1" wp14:anchorId="19DD6825" wp14:editId="5DF107F7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67310</wp:posOffset>
                  </wp:positionV>
                  <wp:extent cx="481965" cy="481965"/>
                  <wp:effectExtent l="0" t="0" r="0" b="0"/>
                  <wp:wrapNone/>
                  <wp:docPr id="6" name="Picture 6" descr="https://d30y9cdsu7xlg0.cloudfront.net/png/1303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d30y9cdsu7xlg0.cloudfront.net/png/1303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4885">
              <w:rPr>
                <w:b/>
                <w:lang w:val="pt-PT"/>
              </w:rPr>
              <w:t xml:space="preserve">                 </w:t>
            </w:r>
            <w:r w:rsidRPr="00BC4885">
              <w:rPr>
                <w:b/>
                <w:lang w:val="pt-PT"/>
              </w:rPr>
              <w:br/>
              <w:t xml:space="preserve">                    </w:t>
            </w:r>
            <w:r w:rsidR="007337C2" w:rsidRPr="00BC4885">
              <w:rPr>
                <w:b/>
                <w:lang w:val="pt-PT"/>
              </w:rPr>
              <w:t>Duração</w:t>
            </w:r>
            <w:r w:rsidRPr="00BC4885">
              <w:rPr>
                <w:b/>
                <w:lang w:val="pt-PT"/>
              </w:rPr>
              <w:t xml:space="preserve">: </w:t>
            </w:r>
            <w:r w:rsidR="0018644E" w:rsidRPr="00BC4885">
              <w:rPr>
                <w:b/>
                <w:lang w:val="pt-PT"/>
              </w:rPr>
              <w:t>45</w:t>
            </w:r>
            <w:r w:rsidR="006C0E2C" w:rsidRPr="00BC4885">
              <w:rPr>
                <w:b/>
                <w:lang w:val="pt-PT"/>
              </w:rPr>
              <w:t xml:space="preserve"> minut</w:t>
            </w:r>
            <w:r w:rsidR="007337C2" w:rsidRPr="00BC4885">
              <w:rPr>
                <w:b/>
                <w:lang w:val="pt-PT"/>
              </w:rPr>
              <w:t>o</w:t>
            </w:r>
            <w:r w:rsidR="006C0E2C" w:rsidRPr="00BC4885">
              <w:rPr>
                <w:b/>
                <w:lang w:val="pt-PT"/>
              </w:rPr>
              <w:t>s</w:t>
            </w:r>
            <w:r w:rsidRPr="00BC4885">
              <w:rPr>
                <w:b/>
                <w:lang w:val="pt-PT"/>
              </w:rPr>
              <w:br/>
            </w:r>
          </w:p>
          <w:p w:rsidR="000E3C29" w:rsidRPr="00BC4885" w:rsidRDefault="000E3C29" w:rsidP="000A55FA">
            <w:pPr>
              <w:rPr>
                <w:b/>
                <w:lang w:val="pt-PT"/>
              </w:rPr>
            </w:pPr>
          </w:p>
          <w:p w:rsidR="000E3C29" w:rsidRPr="00BC4885" w:rsidRDefault="007337C2" w:rsidP="000A55FA">
            <w:pPr>
              <w:rPr>
                <w:b/>
                <w:lang w:val="pt-PT"/>
              </w:rPr>
            </w:pPr>
            <w:r w:rsidRPr="00BC4885">
              <w:rPr>
                <w:b/>
                <w:lang w:val="pt-PT"/>
              </w:rPr>
              <w:t>Objectivos da sessão</w:t>
            </w:r>
          </w:p>
          <w:p w:rsidR="000E3C29" w:rsidRPr="00BC4885" w:rsidRDefault="00E8729E" w:rsidP="000A55FA">
            <w:pPr>
              <w:rPr>
                <w:lang w:val="pt-PT"/>
              </w:rPr>
            </w:pPr>
            <w:r w:rsidRPr="00BC4885">
              <w:rPr>
                <w:lang w:val="pt-PT"/>
              </w:rPr>
              <w:t>No final da sessão, os participantes serão capazes de</w:t>
            </w:r>
            <w:r w:rsidR="000E3C29" w:rsidRPr="00BC4885">
              <w:rPr>
                <w:lang w:val="pt-PT"/>
              </w:rPr>
              <w:t>:</w:t>
            </w:r>
          </w:p>
          <w:p w:rsidR="000E3C29" w:rsidRPr="00BC4885" w:rsidRDefault="00CE708A" w:rsidP="000E3C29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lang w:val="pt-PT"/>
              </w:rPr>
            </w:pPr>
            <w:r w:rsidRPr="00BC4885">
              <w:rPr>
                <w:lang w:val="pt-PT"/>
              </w:rPr>
              <w:t>Compreender as técnicas-chave de aconselhamento</w:t>
            </w:r>
          </w:p>
          <w:p w:rsidR="000A55FA" w:rsidRPr="00BC4885" w:rsidRDefault="000E3C29" w:rsidP="000A55F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  <w:lang w:val="pt-PT"/>
              </w:rPr>
            </w:pPr>
            <w:r w:rsidRPr="00BC4885">
              <w:rPr>
                <w:rFonts w:ascii="Helvetica" w:hAnsi="Helvetica" w:cs="Helvetica"/>
                <w:noProof/>
                <w:color w:val="6D6D6D"/>
                <w:sz w:val="21"/>
                <w:szCs w:val="21"/>
                <w:lang w:val="pt-PT"/>
              </w:rPr>
              <w:drawing>
                <wp:anchor distT="0" distB="0" distL="114300" distR="114300" simplePos="0" relativeHeight="251661312" behindDoc="0" locked="0" layoutInCell="1" allowOverlap="1" wp14:anchorId="02CB753D" wp14:editId="525D44DB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38273</wp:posOffset>
                  </wp:positionV>
                  <wp:extent cx="556895" cy="556895"/>
                  <wp:effectExtent l="0" t="0" r="0" b="0"/>
                  <wp:wrapNone/>
                  <wp:docPr id="5" name="Picture 5" descr="https://d30y9cdsu7xlg0.cloudfront.net/png/16392-200.png">
                    <a:hlinkClick xmlns:a="http://schemas.openxmlformats.org/drawingml/2006/main" r:id="rId9" tooltip="&quot;Surve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30y9cdsu7xlg0.cloudfront.net/png/16392-200.png">
                            <a:hlinkClick r:id="rId9" tooltip="&quot;Surve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708A" w:rsidRPr="00BC4885">
              <w:rPr>
                <w:lang w:val="pt-PT"/>
              </w:rPr>
              <w:t>Aprender e aplicar ferramentas para efectuar entrevistas motivacionais de aconselhamento sobre a adesão</w:t>
            </w:r>
            <w:r w:rsidR="000A22D5" w:rsidRPr="00BC4885">
              <w:rPr>
                <w:lang w:val="pt-PT"/>
              </w:rPr>
              <w:t xml:space="preserve"> </w:t>
            </w:r>
          </w:p>
          <w:p w:rsidR="000A55FA" w:rsidRPr="00BC4885" w:rsidRDefault="000A55FA" w:rsidP="000A55FA">
            <w:pPr>
              <w:spacing w:after="200" w:line="276" w:lineRule="auto"/>
              <w:ind w:left="1499"/>
              <w:rPr>
                <w:b/>
                <w:lang w:val="pt-PT"/>
              </w:rPr>
            </w:pPr>
          </w:p>
          <w:p w:rsidR="000E3C29" w:rsidRPr="00BC4885" w:rsidRDefault="00CE708A" w:rsidP="000A55FA">
            <w:pPr>
              <w:spacing w:after="200" w:line="276" w:lineRule="auto"/>
              <w:rPr>
                <w:b/>
                <w:lang w:val="pt-PT"/>
              </w:rPr>
            </w:pPr>
            <w:r w:rsidRPr="00BC4885">
              <w:rPr>
                <w:b/>
                <w:lang w:val="pt-PT"/>
              </w:rPr>
              <w:t>Perspectiva geral da sessão</w:t>
            </w:r>
          </w:p>
          <w:p w:rsidR="000A55FA" w:rsidRPr="00BC4885" w:rsidRDefault="00CE708A" w:rsidP="000A55FA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pt-PT"/>
              </w:rPr>
            </w:pPr>
            <w:r w:rsidRPr="00BC4885">
              <w:rPr>
                <w:lang w:val="pt-PT"/>
              </w:rPr>
              <w:t>Técnicas-chave de aconselhamento</w:t>
            </w:r>
          </w:p>
          <w:p w:rsidR="000A55FA" w:rsidRPr="00BC4885" w:rsidRDefault="00CE708A" w:rsidP="000A55FA">
            <w:pPr>
              <w:pStyle w:val="ListParagraph"/>
              <w:numPr>
                <w:ilvl w:val="1"/>
                <w:numId w:val="17"/>
              </w:numPr>
              <w:spacing w:after="200" w:line="276" w:lineRule="auto"/>
              <w:rPr>
                <w:lang w:val="pt-PT"/>
              </w:rPr>
            </w:pPr>
            <w:r w:rsidRPr="00BC4885">
              <w:rPr>
                <w:lang w:val="pt-PT"/>
              </w:rPr>
              <w:t>Aliança terapêutica</w:t>
            </w:r>
          </w:p>
          <w:p w:rsidR="000A55FA" w:rsidRPr="00BC4885" w:rsidRDefault="00CE708A" w:rsidP="000A55FA">
            <w:pPr>
              <w:pStyle w:val="ListParagraph"/>
              <w:numPr>
                <w:ilvl w:val="1"/>
                <w:numId w:val="17"/>
              </w:numPr>
              <w:spacing w:after="200" w:line="276" w:lineRule="auto"/>
              <w:rPr>
                <w:lang w:val="pt-PT"/>
              </w:rPr>
            </w:pPr>
            <w:r w:rsidRPr="00BC4885">
              <w:rPr>
                <w:lang w:val="pt-PT"/>
              </w:rPr>
              <w:t>Educação sanitária colaborativa</w:t>
            </w:r>
          </w:p>
          <w:p w:rsidR="00DD3680" w:rsidRPr="00BC4885" w:rsidRDefault="00CE708A" w:rsidP="000A55FA">
            <w:pPr>
              <w:pStyle w:val="ListParagraph"/>
              <w:numPr>
                <w:ilvl w:val="1"/>
                <w:numId w:val="17"/>
              </w:numPr>
              <w:spacing w:after="200" w:line="276" w:lineRule="auto"/>
              <w:rPr>
                <w:lang w:val="pt-PT"/>
              </w:rPr>
            </w:pPr>
            <w:r w:rsidRPr="00BC4885">
              <w:rPr>
                <w:lang w:val="pt-PT"/>
              </w:rPr>
              <w:t>Entrevistas motivacionais</w:t>
            </w:r>
          </w:p>
          <w:p w:rsidR="000E3C29" w:rsidRPr="00BC4885" w:rsidRDefault="00CE708A" w:rsidP="000A55FA">
            <w:pPr>
              <w:spacing w:after="200" w:line="276" w:lineRule="auto"/>
              <w:rPr>
                <w:lang w:val="pt-PT"/>
              </w:rPr>
            </w:pPr>
            <w:r w:rsidRPr="00BC4885">
              <w:rPr>
                <w:b/>
                <w:lang w:val="pt-PT"/>
              </w:rPr>
              <w:t>Materiais necessários</w:t>
            </w:r>
          </w:p>
          <w:p w:rsidR="000E3C29" w:rsidRPr="00BC4885" w:rsidRDefault="00887A43" w:rsidP="000E3C29">
            <w:pPr>
              <w:pStyle w:val="ListParagraph"/>
              <w:numPr>
                <w:ilvl w:val="0"/>
                <w:numId w:val="5"/>
              </w:numPr>
              <w:ind w:left="1800"/>
              <w:rPr>
                <w:lang w:val="pt-PT"/>
              </w:rPr>
            </w:pPr>
            <w:r w:rsidRPr="00BC4885">
              <w:rPr>
                <w:rFonts w:ascii="Times New Roman" w:hAnsi="Times New Roman" w:cs="Times New Roman"/>
                <w:noProof/>
                <w:sz w:val="24"/>
                <w:szCs w:val="24"/>
                <w:lang w:val="pt-PT"/>
              </w:rPr>
              <w:drawing>
                <wp:anchor distT="0" distB="0" distL="114300" distR="114300" simplePos="0" relativeHeight="251681792" behindDoc="0" locked="0" layoutInCell="1" allowOverlap="1" wp14:anchorId="5F275908" wp14:editId="038F5FBA">
                  <wp:simplePos x="0" y="0"/>
                  <wp:positionH relativeFrom="column">
                    <wp:posOffset>57505</wp:posOffset>
                  </wp:positionH>
                  <wp:positionV relativeFrom="paragraph">
                    <wp:posOffset>-1919</wp:posOffset>
                  </wp:positionV>
                  <wp:extent cx="619125" cy="525780"/>
                  <wp:effectExtent l="0" t="0" r="9525" b="762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2D5" w:rsidRPr="00BC4885">
              <w:rPr>
                <w:lang w:val="pt-PT"/>
              </w:rPr>
              <w:t>Slides</w:t>
            </w:r>
          </w:p>
          <w:p w:rsidR="00ED3A6E" w:rsidRPr="00BC4885" w:rsidRDefault="00CE708A" w:rsidP="000E3C29">
            <w:pPr>
              <w:pStyle w:val="ListParagraph"/>
              <w:numPr>
                <w:ilvl w:val="0"/>
                <w:numId w:val="5"/>
              </w:numPr>
              <w:ind w:left="1800"/>
              <w:rPr>
                <w:lang w:val="pt-PT"/>
              </w:rPr>
            </w:pPr>
            <w:r w:rsidRPr="00BC4885">
              <w:rPr>
                <w:lang w:val="pt-PT"/>
              </w:rPr>
              <w:t>Papel gigante para o aconselhamento de adultos</w:t>
            </w:r>
          </w:p>
          <w:p w:rsidR="00893D67" w:rsidRPr="00BC4885" w:rsidRDefault="00893D67" w:rsidP="000A55FA">
            <w:pPr>
              <w:ind w:left="1440"/>
              <w:rPr>
                <w:lang w:val="pt-PT"/>
              </w:rPr>
            </w:pPr>
          </w:p>
          <w:p w:rsidR="000E3C29" w:rsidRPr="00BC4885" w:rsidRDefault="000E3C29" w:rsidP="008106D9">
            <w:pPr>
              <w:pStyle w:val="ListParagraph"/>
              <w:ind w:left="1800"/>
              <w:rPr>
                <w:b/>
                <w:sz w:val="20"/>
                <w:szCs w:val="20"/>
                <w:lang w:val="pt-PT"/>
              </w:rPr>
            </w:pPr>
          </w:p>
          <w:p w:rsidR="00386625" w:rsidRPr="00BC4885" w:rsidRDefault="00386625" w:rsidP="008106D9">
            <w:pPr>
              <w:pStyle w:val="ListParagraph"/>
              <w:ind w:left="1800"/>
              <w:rPr>
                <w:b/>
                <w:sz w:val="20"/>
                <w:szCs w:val="20"/>
                <w:lang w:val="pt-PT"/>
              </w:rPr>
            </w:pPr>
          </w:p>
        </w:tc>
      </w:tr>
      <w:tr w:rsidR="00DF76FF" w:rsidRPr="006308BA" w:rsidTr="00ED3A6E">
        <w:tc>
          <w:tcPr>
            <w:tcW w:w="1368" w:type="dxa"/>
          </w:tcPr>
          <w:p w:rsidR="00DF76FF" w:rsidRPr="00BC4885" w:rsidRDefault="00CE708A" w:rsidP="000A55FA">
            <w:pPr>
              <w:rPr>
                <w:lang w:val="pt-PT"/>
              </w:rPr>
            </w:pPr>
            <w:r w:rsidRPr="00BC4885">
              <w:rPr>
                <w:sz w:val="20"/>
                <w:szCs w:val="20"/>
                <w:lang w:val="pt-PT"/>
              </w:rPr>
              <w:t>Aula de 20 minutos</w:t>
            </w:r>
          </w:p>
          <w:p w:rsidR="00DF76FF" w:rsidRPr="00BC4885" w:rsidRDefault="00DF76FF" w:rsidP="000A55FA">
            <w:pPr>
              <w:rPr>
                <w:lang w:val="pt-PT"/>
              </w:rPr>
            </w:pPr>
            <w:r w:rsidRPr="00BC4885">
              <w:rPr>
                <w:noProof/>
                <w:lang w:val="pt-PT"/>
              </w:rPr>
              <w:drawing>
                <wp:inline distT="0" distB="0" distL="0" distR="0" wp14:anchorId="0B206C4D" wp14:editId="75E78A01">
                  <wp:extent cx="556953" cy="556953"/>
                  <wp:effectExtent l="0" t="0" r="0" b="0"/>
                  <wp:docPr id="7" name="Picture 7" descr="https://d30y9cdsu7xlg0.cloudfront.net/png/128330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30y9cdsu7xlg0.cloudfront.net/png/128330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87" cy="55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6FF" w:rsidRPr="00BC4885" w:rsidRDefault="00DF76FF" w:rsidP="000A55FA">
            <w:pPr>
              <w:rPr>
                <w:lang w:val="pt-PT"/>
              </w:rPr>
            </w:pPr>
          </w:p>
          <w:p w:rsidR="00DF76FF" w:rsidRPr="00BC4885" w:rsidRDefault="00DF76FF" w:rsidP="000A55FA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8208" w:type="dxa"/>
          </w:tcPr>
          <w:p w:rsidR="00481794" w:rsidRPr="00BC4885" w:rsidRDefault="00CE708A" w:rsidP="00481794">
            <w:pPr>
              <w:rPr>
                <w:lang w:val="pt-PT"/>
              </w:rPr>
            </w:pPr>
            <w:r w:rsidRPr="00BC4885">
              <w:rPr>
                <w:lang w:val="pt-PT"/>
              </w:rPr>
              <w:t>O formador fará o seguinte</w:t>
            </w:r>
            <w:r w:rsidR="00481794" w:rsidRPr="00BC4885">
              <w:rPr>
                <w:lang w:val="pt-PT"/>
              </w:rPr>
              <w:t>:</w:t>
            </w:r>
          </w:p>
          <w:p w:rsidR="00893D67" w:rsidRPr="00BC4885" w:rsidRDefault="00CE708A" w:rsidP="000A55FA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BC4885">
              <w:rPr>
                <w:lang w:val="pt-PT"/>
              </w:rPr>
              <w:t>Explicar o conceito e os elementos-chave da aliança terapêutica, incluindo:</w:t>
            </w:r>
          </w:p>
          <w:p w:rsidR="000A55FA" w:rsidRPr="00BC4885" w:rsidRDefault="00CE708A" w:rsidP="000A55FA">
            <w:pPr>
              <w:numPr>
                <w:ilvl w:val="1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BC4885">
              <w:rPr>
                <w:lang w:val="pt-PT"/>
              </w:rPr>
              <w:t>Contacto visual</w:t>
            </w:r>
          </w:p>
          <w:p w:rsidR="000A55FA" w:rsidRPr="00BC4885" w:rsidRDefault="00CE708A" w:rsidP="000A55FA">
            <w:pPr>
              <w:numPr>
                <w:ilvl w:val="1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BC4885">
              <w:rPr>
                <w:lang w:val="pt-PT"/>
              </w:rPr>
              <w:t>Escuta activa</w:t>
            </w:r>
          </w:p>
          <w:p w:rsidR="000A55FA" w:rsidRPr="00BC4885" w:rsidRDefault="000A55FA" w:rsidP="000A55FA">
            <w:pPr>
              <w:numPr>
                <w:ilvl w:val="1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BC4885">
              <w:rPr>
                <w:lang w:val="pt-PT"/>
              </w:rPr>
              <w:t>Normaliz</w:t>
            </w:r>
            <w:r w:rsidR="00CE708A" w:rsidRPr="00BC4885">
              <w:rPr>
                <w:lang w:val="pt-PT"/>
              </w:rPr>
              <w:t xml:space="preserve">ar e </w:t>
            </w:r>
            <w:r w:rsidR="00C87C2D" w:rsidRPr="00BC4885">
              <w:rPr>
                <w:lang w:val="pt-PT"/>
              </w:rPr>
              <w:t>n</w:t>
            </w:r>
            <w:r w:rsidR="00F202EF">
              <w:rPr>
                <w:lang w:val="pt-PT"/>
              </w:rPr>
              <w:t>ão julgar</w:t>
            </w:r>
          </w:p>
          <w:p w:rsidR="000A55FA" w:rsidRPr="00BC4885" w:rsidRDefault="000A55FA" w:rsidP="000A55FA">
            <w:pPr>
              <w:numPr>
                <w:ilvl w:val="1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BC4885">
              <w:rPr>
                <w:lang w:val="pt-PT"/>
              </w:rPr>
              <w:t>Demonstra</w:t>
            </w:r>
            <w:r w:rsidR="00CE708A" w:rsidRPr="00BC4885">
              <w:rPr>
                <w:lang w:val="pt-PT"/>
              </w:rPr>
              <w:t>r cuidado</w:t>
            </w:r>
            <w:r w:rsidR="00C87C2D" w:rsidRPr="00BC4885">
              <w:rPr>
                <w:lang w:val="pt-PT"/>
              </w:rPr>
              <w:t xml:space="preserve"> e atenção</w:t>
            </w:r>
          </w:p>
          <w:p w:rsidR="000A55FA" w:rsidRPr="00BC4885" w:rsidRDefault="00C87C2D" w:rsidP="000A55FA">
            <w:pPr>
              <w:numPr>
                <w:ilvl w:val="1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BC4885">
              <w:rPr>
                <w:lang w:val="pt-PT"/>
              </w:rPr>
              <w:t>Desenvolver a confiança</w:t>
            </w:r>
          </w:p>
          <w:p w:rsidR="000A55FA" w:rsidRPr="00BC4885" w:rsidRDefault="00C87C2D" w:rsidP="000A55FA">
            <w:pPr>
              <w:numPr>
                <w:ilvl w:val="1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BC4885">
              <w:rPr>
                <w:lang w:val="pt-PT"/>
              </w:rPr>
              <w:t>Metas individuais</w:t>
            </w:r>
          </w:p>
          <w:p w:rsidR="000A55FA" w:rsidRPr="00BC4885" w:rsidRDefault="000A55FA" w:rsidP="000A55FA">
            <w:pPr>
              <w:numPr>
                <w:ilvl w:val="1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BC4885">
              <w:rPr>
                <w:lang w:val="pt-PT"/>
              </w:rPr>
              <w:t>In</w:t>
            </w:r>
            <w:r w:rsidR="00C87C2D" w:rsidRPr="00BC4885">
              <w:rPr>
                <w:lang w:val="pt-PT"/>
              </w:rPr>
              <w:t>culcar esperança</w:t>
            </w:r>
          </w:p>
          <w:p w:rsidR="000A55FA" w:rsidRPr="00BC4885" w:rsidRDefault="00C87C2D" w:rsidP="000A55FA">
            <w:pPr>
              <w:numPr>
                <w:ilvl w:val="1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BC4885">
              <w:rPr>
                <w:lang w:val="pt-PT"/>
              </w:rPr>
              <w:t>Saber os seus limites</w:t>
            </w:r>
          </w:p>
          <w:p w:rsidR="0018644E" w:rsidRPr="00BC4885" w:rsidRDefault="0018644E" w:rsidP="0018644E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BC4885">
              <w:rPr>
                <w:lang w:val="pt-PT"/>
              </w:rPr>
              <w:t>Discu</w:t>
            </w:r>
            <w:r w:rsidR="00C87C2D" w:rsidRPr="00BC4885">
              <w:rPr>
                <w:lang w:val="pt-PT"/>
              </w:rPr>
              <w:t xml:space="preserve">tir a fundo a importância de normalizar e de </w:t>
            </w:r>
            <w:r w:rsidR="009369AA">
              <w:rPr>
                <w:lang w:val="pt-PT"/>
              </w:rPr>
              <w:t xml:space="preserve">não julgar </w:t>
            </w:r>
            <w:r w:rsidR="00C87C2D" w:rsidRPr="00BC4885">
              <w:rPr>
                <w:lang w:val="pt-PT"/>
              </w:rPr>
              <w:t>os pacientes</w:t>
            </w:r>
            <w:r w:rsidRPr="00BC4885">
              <w:rPr>
                <w:lang w:val="pt-PT"/>
              </w:rPr>
              <w:t>.</w:t>
            </w:r>
          </w:p>
          <w:p w:rsidR="000A55FA" w:rsidRPr="00BC4885" w:rsidRDefault="00C87C2D" w:rsidP="000A55FA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BC4885">
              <w:rPr>
                <w:lang w:val="pt-PT"/>
              </w:rPr>
              <w:t>Descrever como se proporciona a educação sanitária de modo colaborativo</w:t>
            </w:r>
          </w:p>
          <w:p w:rsidR="000A55FA" w:rsidRPr="00BC4885" w:rsidRDefault="00C87C2D" w:rsidP="000A55FA">
            <w:pPr>
              <w:numPr>
                <w:ilvl w:val="1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BC4885">
              <w:rPr>
                <w:lang w:val="pt-PT"/>
              </w:rPr>
              <w:t>Modelo</w:t>
            </w:r>
            <w:r w:rsidR="00670CB3">
              <w:rPr>
                <w:lang w:val="pt-PT"/>
              </w:rPr>
              <w:t>:</w:t>
            </w:r>
            <w:r w:rsidRPr="00BC4885">
              <w:rPr>
                <w:lang w:val="pt-PT"/>
              </w:rPr>
              <w:t xml:space="preserve"> Perguntar</w:t>
            </w:r>
            <w:r w:rsidR="000A55FA" w:rsidRPr="00BC4885">
              <w:rPr>
                <w:lang w:val="pt-PT"/>
              </w:rPr>
              <w:t xml:space="preserve"> </w:t>
            </w:r>
            <w:r w:rsidR="000A55FA" w:rsidRPr="00BC4885">
              <w:rPr>
                <w:lang w:val="pt-PT"/>
              </w:rPr>
              <w:sym w:font="Wingdings" w:char="F0E0"/>
            </w:r>
            <w:r w:rsidR="000A55FA" w:rsidRPr="00BC4885">
              <w:rPr>
                <w:lang w:val="pt-PT"/>
              </w:rPr>
              <w:t xml:space="preserve"> Confirm</w:t>
            </w:r>
            <w:r w:rsidRPr="00BC4885">
              <w:rPr>
                <w:lang w:val="pt-PT"/>
              </w:rPr>
              <w:t>ar</w:t>
            </w:r>
            <w:r w:rsidR="000A55FA" w:rsidRPr="00BC4885">
              <w:rPr>
                <w:lang w:val="pt-PT"/>
              </w:rPr>
              <w:t xml:space="preserve"> </w:t>
            </w:r>
            <w:r w:rsidR="000A55FA" w:rsidRPr="00BC4885">
              <w:rPr>
                <w:lang w:val="pt-PT"/>
              </w:rPr>
              <w:sym w:font="Wingdings" w:char="F0E0"/>
            </w:r>
            <w:r w:rsidR="000A55FA" w:rsidRPr="00BC4885">
              <w:rPr>
                <w:lang w:val="pt-PT"/>
              </w:rPr>
              <w:t xml:space="preserve"> </w:t>
            </w:r>
            <w:r w:rsidRPr="00BC4885">
              <w:rPr>
                <w:lang w:val="pt-PT"/>
              </w:rPr>
              <w:t>Perguntar</w:t>
            </w:r>
            <w:r w:rsidR="000A55FA" w:rsidRPr="00BC4885">
              <w:rPr>
                <w:lang w:val="pt-PT"/>
              </w:rPr>
              <w:t xml:space="preserve"> </w:t>
            </w:r>
            <w:r w:rsidR="000A55FA" w:rsidRPr="00BC4885">
              <w:rPr>
                <w:lang w:val="pt-PT"/>
              </w:rPr>
              <w:sym w:font="Wingdings" w:char="F0E0"/>
            </w:r>
            <w:r w:rsidR="000A55FA" w:rsidRPr="00BC4885">
              <w:rPr>
                <w:lang w:val="pt-PT"/>
              </w:rPr>
              <w:t xml:space="preserve"> Inform</w:t>
            </w:r>
            <w:r w:rsidRPr="00BC4885">
              <w:rPr>
                <w:lang w:val="pt-PT"/>
              </w:rPr>
              <w:t>ar</w:t>
            </w:r>
            <w:r w:rsidR="000A55FA" w:rsidRPr="00BC4885">
              <w:rPr>
                <w:lang w:val="pt-PT"/>
              </w:rPr>
              <w:t xml:space="preserve"> </w:t>
            </w:r>
            <w:r w:rsidR="000A55FA" w:rsidRPr="00BC4885">
              <w:rPr>
                <w:lang w:val="pt-PT"/>
              </w:rPr>
              <w:sym w:font="Wingdings" w:char="F0E0"/>
            </w:r>
            <w:r w:rsidR="000A55FA" w:rsidRPr="00BC4885">
              <w:rPr>
                <w:lang w:val="pt-PT"/>
              </w:rPr>
              <w:t xml:space="preserve"> </w:t>
            </w:r>
            <w:r w:rsidRPr="00BC4885">
              <w:rPr>
                <w:lang w:val="pt-PT"/>
              </w:rPr>
              <w:t>Perguntar</w:t>
            </w:r>
          </w:p>
        </w:tc>
      </w:tr>
      <w:tr w:rsidR="00DF76FF" w:rsidRPr="006308BA" w:rsidTr="00ED3A6E">
        <w:trPr>
          <w:trHeight w:val="1358"/>
        </w:trPr>
        <w:tc>
          <w:tcPr>
            <w:tcW w:w="1368" w:type="dxa"/>
          </w:tcPr>
          <w:p w:rsidR="00DF76FF" w:rsidRPr="00BC4885" w:rsidRDefault="00C87C2D" w:rsidP="000A55FA">
            <w:pPr>
              <w:rPr>
                <w:sz w:val="20"/>
                <w:szCs w:val="20"/>
                <w:lang w:val="pt-PT"/>
              </w:rPr>
            </w:pPr>
            <w:r w:rsidRPr="00BC4885">
              <w:rPr>
                <w:sz w:val="20"/>
                <w:szCs w:val="20"/>
                <w:lang w:val="pt-PT"/>
              </w:rPr>
              <w:lastRenderedPageBreak/>
              <w:t>Actividade: 10 minutos</w:t>
            </w:r>
          </w:p>
          <w:p w:rsidR="00962D9C" w:rsidRPr="00BC4885" w:rsidRDefault="00B80585" w:rsidP="000A55FA">
            <w:pPr>
              <w:rPr>
                <w:sz w:val="20"/>
                <w:szCs w:val="20"/>
                <w:lang w:val="pt-PT"/>
              </w:rPr>
            </w:pPr>
            <w:r w:rsidRPr="00BC4885">
              <w:rPr>
                <w:noProof/>
                <w:lang w:val="pt-PT"/>
              </w:rPr>
              <w:drawing>
                <wp:anchor distT="0" distB="0" distL="114300" distR="114300" simplePos="0" relativeHeight="251688960" behindDoc="0" locked="0" layoutInCell="1" allowOverlap="1" wp14:anchorId="146DBC2B" wp14:editId="50D86C8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43180</wp:posOffset>
                  </wp:positionV>
                  <wp:extent cx="552450" cy="552450"/>
                  <wp:effectExtent l="0" t="0" r="0" b="0"/>
                  <wp:wrapSquare wrapText="bothSides"/>
                  <wp:docPr id="11" name="Picture 11" descr="https://d30y9cdsu7xlg0.cloudfront.net/png/33918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30y9cdsu7xlg0.cloudfront.net/png/33918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08" w:type="dxa"/>
          </w:tcPr>
          <w:p w:rsidR="00B80585" w:rsidRPr="00BC4885" w:rsidRDefault="00B80585" w:rsidP="00B80585">
            <w:pPr>
              <w:rPr>
                <w:b/>
                <w:lang w:val="pt-PT"/>
              </w:rPr>
            </w:pPr>
          </w:p>
          <w:p w:rsidR="00A423DE" w:rsidRPr="00BC4885" w:rsidRDefault="00BE63F5" w:rsidP="00B80585">
            <w:pPr>
              <w:rPr>
                <w:b/>
                <w:lang w:val="pt-PT"/>
              </w:rPr>
            </w:pPr>
            <w:r w:rsidRPr="00BC4885">
              <w:rPr>
                <w:b/>
                <w:lang w:val="pt-PT"/>
              </w:rPr>
              <w:t>Activ</w:t>
            </w:r>
            <w:r w:rsidR="00C87C2D" w:rsidRPr="00BC4885">
              <w:rPr>
                <w:b/>
                <w:lang w:val="pt-PT"/>
              </w:rPr>
              <w:t>idade: Demonstração do facilitador</w:t>
            </w:r>
            <w:r w:rsidR="00381970" w:rsidRPr="00BC4885">
              <w:rPr>
                <w:b/>
                <w:lang w:val="pt-PT"/>
              </w:rPr>
              <w:t xml:space="preserve"> </w:t>
            </w:r>
          </w:p>
          <w:p w:rsidR="00ED3A6E" w:rsidRPr="00BC4885" w:rsidRDefault="00ED3A6E" w:rsidP="00B80585">
            <w:pPr>
              <w:rPr>
                <w:b/>
                <w:lang w:val="pt-PT"/>
              </w:rPr>
            </w:pPr>
          </w:p>
          <w:p w:rsidR="002D1BAD" w:rsidRPr="00BC4885" w:rsidRDefault="00E539EF" w:rsidP="000A55FA">
            <w:pPr>
              <w:rPr>
                <w:lang w:val="pt-PT"/>
              </w:rPr>
            </w:pPr>
            <w:r w:rsidRPr="00BC4885">
              <w:rPr>
                <w:lang w:val="pt-PT"/>
              </w:rPr>
              <w:t>O facilitador e o co-facilitador demonstrarão como se proporciona a educação sanitária de modo colaborativo</w:t>
            </w:r>
            <w:r w:rsidR="002D1BAD" w:rsidRPr="00BC4885">
              <w:rPr>
                <w:lang w:val="pt-PT"/>
              </w:rPr>
              <w:t>.</w:t>
            </w:r>
          </w:p>
          <w:p w:rsidR="002D1BAD" w:rsidRPr="00BC4885" w:rsidRDefault="002D1BAD" w:rsidP="000A55FA">
            <w:pPr>
              <w:rPr>
                <w:lang w:val="pt-PT"/>
              </w:rPr>
            </w:pPr>
          </w:p>
          <w:p w:rsidR="00B80585" w:rsidRPr="00BC4885" w:rsidRDefault="00E539EF" w:rsidP="000A55FA">
            <w:pPr>
              <w:rPr>
                <w:lang w:val="pt-PT"/>
              </w:rPr>
            </w:pPr>
            <w:r w:rsidRPr="00BC4885">
              <w:rPr>
                <w:lang w:val="pt-PT"/>
              </w:rPr>
              <w:t>Perguntar ao grupo se alguém tem alguma dúvida antes de continuar a dar a aula</w:t>
            </w:r>
            <w:r w:rsidR="002D1BAD" w:rsidRPr="00BC4885">
              <w:rPr>
                <w:lang w:val="pt-PT"/>
              </w:rPr>
              <w:t>.</w:t>
            </w:r>
            <w:r w:rsidR="00893D67" w:rsidRPr="00BC4885">
              <w:rPr>
                <w:lang w:val="pt-PT"/>
              </w:rPr>
              <w:t xml:space="preserve"> </w:t>
            </w:r>
          </w:p>
        </w:tc>
      </w:tr>
      <w:tr w:rsidR="000A55FA" w:rsidRPr="00BC4885" w:rsidTr="00ED3A6E">
        <w:tc>
          <w:tcPr>
            <w:tcW w:w="1368" w:type="dxa"/>
          </w:tcPr>
          <w:p w:rsidR="00E539EF" w:rsidRPr="00BC4885" w:rsidRDefault="00E539EF" w:rsidP="00E539EF">
            <w:pPr>
              <w:rPr>
                <w:lang w:val="pt-PT"/>
              </w:rPr>
            </w:pPr>
            <w:r w:rsidRPr="00BC4885">
              <w:rPr>
                <w:sz w:val="20"/>
                <w:szCs w:val="20"/>
                <w:lang w:val="pt-PT"/>
              </w:rPr>
              <w:t>Aula de 10 minutos</w:t>
            </w:r>
          </w:p>
          <w:p w:rsidR="000A55FA" w:rsidRPr="00BC4885" w:rsidRDefault="000A55FA" w:rsidP="000A55FA">
            <w:pPr>
              <w:rPr>
                <w:lang w:val="pt-PT"/>
              </w:rPr>
            </w:pPr>
            <w:r w:rsidRPr="00BC4885">
              <w:rPr>
                <w:noProof/>
                <w:lang w:val="pt-PT"/>
              </w:rPr>
              <w:drawing>
                <wp:inline distT="0" distB="0" distL="0" distR="0" wp14:anchorId="17CB63BF" wp14:editId="70BE5300">
                  <wp:extent cx="556953" cy="556953"/>
                  <wp:effectExtent l="0" t="0" r="0" b="0"/>
                  <wp:docPr id="3" name="Picture 3" descr="https://d30y9cdsu7xlg0.cloudfront.net/png/128330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30y9cdsu7xlg0.cloudfront.net/png/128330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87" cy="55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5FA" w:rsidRPr="00BC4885" w:rsidRDefault="000A55FA" w:rsidP="000A55FA">
            <w:pPr>
              <w:rPr>
                <w:lang w:val="pt-PT"/>
              </w:rPr>
            </w:pPr>
          </w:p>
          <w:p w:rsidR="000A55FA" w:rsidRPr="00BC4885" w:rsidRDefault="000A55FA" w:rsidP="000A55FA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8208" w:type="dxa"/>
          </w:tcPr>
          <w:p w:rsidR="000A55FA" w:rsidRPr="00BC4885" w:rsidRDefault="00E539EF" w:rsidP="00652D76">
            <w:pPr>
              <w:tabs>
                <w:tab w:val="left" w:pos="6349"/>
              </w:tabs>
              <w:rPr>
                <w:lang w:val="pt-PT"/>
              </w:rPr>
            </w:pPr>
            <w:r w:rsidRPr="00BC4885">
              <w:rPr>
                <w:lang w:val="pt-PT"/>
              </w:rPr>
              <w:t>O formador fará o seguinte</w:t>
            </w:r>
            <w:r w:rsidR="000A55FA" w:rsidRPr="00BC4885">
              <w:rPr>
                <w:lang w:val="pt-PT"/>
              </w:rPr>
              <w:t>:</w:t>
            </w:r>
          </w:p>
          <w:p w:rsidR="000A55FA" w:rsidRPr="00BC4885" w:rsidRDefault="00E539EF" w:rsidP="000A55FA">
            <w:pPr>
              <w:pStyle w:val="ListParagraph"/>
              <w:numPr>
                <w:ilvl w:val="0"/>
                <w:numId w:val="18"/>
              </w:numPr>
              <w:tabs>
                <w:tab w:val="left" w:pos="6349"/>
              </w:tabs>
              <w:rPr>
                <w:lang w:val="pt-PT"/>
              </w:rPr>
            </w:pPr>
            <w:r w:rsidRPr="00BC4885">
              <w:rPr>
                <w:lang w:val="pt-PT"/>
              </w:rPr>
              <w:t xml:space="preserve">Explicar o conceito das entrevistas motivacionais e descrever as seguintes técnicas:  </w:t>
            </w:r>
          </w:p>
          <w:p w:rsidR="000A55FA" w:rsidRPr="00BC4885" w:rsidRDefault="000A55FA" w:rsidP="000A55FA">
            <w:pPr>
              <w:pStyle w:val="ListParagraph"/>
              <w:numPr>
                <w:ilvl w:val="1"/>
                <w:numId w:val="18"/>
              </w:numPr>
              <w:tabs>
                <w:tab w:val="left" w:pos="6349"/>
              </w:tabs>
              <w:rPr>
                <w:lang w:val="pt-PT"/>
              </w:rPr>
            </w:pPr>
            <w:r w:rsidRPr="00BC4885">
              <w:rPr>
                <w:lang w:val="pt-PT"/>
              </w:rPr>
              <w:t xml:space="preserve">O: </w:t>
            </w:r>
            <w:r w:rsidR="00E539EF" w:rsidRPr="00BC4885">
              <w:rPr>
                <w:lang w:val="pt-PT"/>
              </w:rPr>
              <w:t>Perguntas abertas (o</w:t>
            </w:r>
            <w:r w:rsidRPr="00BC4885">
              <w:rPr>
                <w:lang w:val="pt-PT"/>
              </w:rPr>
              <w:t>pen-ended questions</w:t>
            </w:r>
            <w:r w:rsidR="00E539EF" w:rsidRPr="00BC4885">
              <w:rPr>
                <w:lang w:val="pt-PT"/>
              </w:rPr>
              <w:t>)</w:t>
            </w:r>
          </w:p>
          <w:p w:rsidR="000A55FA" w:rsidRPr="00BC4885" w:rsidRDefault="000A55FA" w:rsidP="000A55FA">
            <w:pPr>
              <w:pStyle w:val="ListParagraph"/>
              <w:numPr>
                <w:ilvl w:val="1"/>
                <w:numId w:val="18"/>
              </w:numPr>
              <w:tabs>
                <w:tab w:val="left" w:pos="6349"/>
              </w:tabs>
              <w:rPr>
                <w:lang w:val="pt-PT"/>
              </w:rPr>
            </w:pPr>
            <w:r w:rsidRPr="00BC4885">
              <w:rPr>
                <w:lang w:val="pt-PT"/>
              </w:rPr>
              <w:t xml:space="preserve">A: </w:t>
            </w:r>
            <w:r w:rsidR="00E539EF" w:rsidRPr="00BC4885">
              <w:rPr>
                <w:lang w:val="pt-PT"/>
              </w:rPr>
              <w:t>Afirmação (a</w:t>
            </w:r>
            <w:r w:rsidRPr="00BC4885">
              <w:rPr>
                <w:lang w:val="pt-PT"/>
              </w:rPr>
              <w:t>ffirmation</w:t>
            </w:r>
            <w:r w:rsidR="00E539EF" w:rsidRPr="00BC4885">
              <w:rPr>
                <w:lang w:val="pt-PT"/>
              </w:rPr>
              <w:t>)</w:t>
            </w:r>
          </w:p>
          <w:p w:rsidR="000A55FA" w:rsidRPr="00BC4885" w:rsidRDefault="000A55FA" w:rsidP="000A55FA">
            <w:pPr>
              <w:pStyle w:val="ListParagraph"/>
              <w:numPr>
                <w:ilvl w:val="1"/>
                <w:numId w:val="18"/>
              </w:numPr>
              <w:tabs>
                <w:tab w:val="left" w:pos="6349"/>
              </w:tabs>
              <w:rPr>
                <w:lang w:val="pt-PT"/>
              </w:rPr>
            </w:pPr>
            <w:r w:rsidRPr="00BC4885">
              <w:rPr>
                <w:lang w:val="pt-PT"/>
              </w:rPr>
              <w:t xml:space="preserve">R: </w:t>
            </w:r>
            <w:r w:rsidR="00E539EF" w:rsidRPr="00BC4885">
              <w:rPr>
                <w:lang w:val="pt-PT"/>
              </w:rPr>
              <w:t>Escuta reflectiva (r</w:t>
            </w:r>
            <w:r w:rsidRPr="00BC4885">
              <w:rPr>
                <w:lang w:val="pt-PT"/>
              </w:rPr>
              <w:t>eflective listening</w:t>
            </w:r>
            <w:r w:rsidR="00E539EF" w:rsidRPr="00BC4885">
              <w:rPr>
                <w:lang w:val="pt-PT"/>
              </w:rPr>
              <w:t>)</w:t>
            </w:r>
          </w:p>
          <w:p w:rsidR="000A55FA" w:rsidRPr="006308BA" w:rsidRDefault="000A55FA" w:rsidP="000A55FA">
            <w:pPr>
              <w:pStyle w:val="ListParagraph"/>
              <w:numPr>
                <w:ilvl w:val="1"/>
                <w:numId w:val="18"/>
              </w:numPr>
              <w:tabs>
                <w:tab w:val="left" w:pos="6349"/>
              </w:tabs>
              <w:rPr>
                <w:lang w:val="en-GB"/>
              </w:rPr>
            </w:pPr>
            <w:r w:rsidRPr="006308BA">
              <w:rPr>
                <w:lang w:val="en-GB"/>
              </w:rPr>
              <w:t xml:space="preserve">S: </w:t>
            </w:r>
            <w:r w:rsidR="00E539EF" w:rsidRPr="006308BA">
              <w:rPr>
                <w:lang w:val="en-GB"/>
              </w:rPr>
              <w:t>Mapas resumo (</w:t>
            </w:r>
            <w:r w:rsidRPr="006308BA">
              <w:rPr>
                <w:lang w:val="en-GB"/>
              </w:rPr>
              <w:t>Summary statements</w:t>
            </w:r>
            <w:r w:rsidR="00E539EF" w:rsidRPr="006308BA">
              <w:rPr>
                <w:lang w:val="en-GB"/>
              </w:rPr>
              <w:t>)</w:t>
            </w:r>
          </w:p>
        </w:tc>
      </w:tr>
      <w:tr w:rsidR="000A55FA" w:rsidRPr="006308BA" w:rsidTr="00ED3A6E">
        <w:tc>
          <w:tcPr>
            <w:tcW w:w="1368" w:type="dxa"/>
          </w:tcPr>
          <w:p w:rsidR="000A55FA" w:rsidRPr="00BC4885" w:rsidRDefault="00E539EF" w:rsidP="000A55FA">
            <w:pPr>
              <w:rPr>
                <w:sz w:val="20"/>
                <w:szCs w:val="20"/>
                <w:lang w:val="pt-PT"/>
              </w:rPr>
            </w:pPr>
            <w:r w:rsidRPr="00BC4885">
              <w:rPr>
                <w:sz w:val="20"/>
                <w:szCs w:val="20"/>
                <w:lang w:val="pt-PT"/>
              </w:rPr>
              <w:t>Actividade: 15 minutos</w:t>
            </w:r>
          </w:p>
          <w:p w:rsidR="000A55FA" w:rsidRPr="00BC4885" w:rsidRDefault="000A55FA" w:rsidP="000A55FA">
            <w:pPr>
              <w:rPr>
                <w:lang w:val="pt-PT"/>
              </w:rPr>
            </w:pPr>
            <w:r w:rsidRPr="00BC4885">
              <w:rPr>
                <w:noProof/>
                <w:lang w:val="pt-PT"/>
              </w:rPr>
              <w:drawing>
                <wp:anchor distT="0" distB="0" distL="114300" distR="114300" simplePos="0" relativeHeight="251693056" behindDoc="0" locked="0" layoutInCell="1" allowOverlap="1" wp14:anchorId="778953A7" wp14:editId="6A5B1D6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43180</wp:posOffset>
                  </wp:positionV>
                  <wp:extent cx="552450" cy="552450"/>
                  <wp:effectExtent l="0" t="0" r="0" b="0"/>
                  <wp:wrapSquare wrapText="bothSides"/>
                  <wp:docPr id="10" name="Picture 10" descr="https://d30y9cdsu7xlg0.cloudfront.net/png/33918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30y9cdsu7xlg0.cloudfront.net/png/33918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08" w:type="dxa"/>
          </w:tcPr>
          <w:p w:rsidR="000A55FA" w:rsidRPr="00BC4885" w:rsidRDefault="000A55FA" w:rsidP="000A55FA">
            <w:pPr>
              <w:tabs>
                <w:tab w:val="left" w:pos="6349"/>
              </w:tabs>
              <w:rPr>
                <w:lang w:val="pt-PT"/>
              </w:rPr>
            </w:pPr>
          </w:p>
          <w:p w:rsidR="000A55FA" w:rsidRPr="00BC4885" w:rsidRDefault="00E539EF" w:rsidP="000A55FA">
            <w:pPr>
              <w:tabs>
                <w:tab w:val="left" w:pos="6349"/>
              </w:tabs>
              <w:rPr>
                <w:b/>
                <w:lang w:val="pt-PT"/>
              </w:rPr>
            </w:pPr>
            <w:r w:rsidRPr="00BC4885">
              <w:rPr>
                <w:b/>
                <w:lang w:val="pt-PT"/>
              </w:rPr>
              <w:t>Actividade: Prática de entrevistas motivacionais</w:t>
            </w:r>
          </w:p>
          <w:p w:rsidR="00B23411" w:rsidRPr="00BC4885" w:rsidRDefault="00B23411" w:rsidP="000A55FA">
            <w:pPr>
              <w:tabs>
                <w:tab w:val="left" w:pos="6349"/>
              </w:tabs>
              <w:rPr>
                <w:b/>
                <w:lang w:val="pt-PT"/>
              </w:rPr>
            </w:pPr>
          </w:p>
          <w:p w:rsidR="00B23411" w:rsidRPr="00BC4885" w:rsidRDefault="00E539EF" w:rsidP="000A55FA">
            <w:pPr>
              <w:tabs>
                <w:tab w:val="left" w:pos="6349"/>
              </w:tabs>
              <w:rPr>
                <w:lang w:val="pt-PT"/>
              </w:rPr>
            </w:pPr>
            <w:r w:rsidRPr="00BC4885">
              <w:rPr>
                <w:lang w:val="pt-PT"/>
              </w:rPr>
              <w:t>Dividir o grupo em pares para a prática de entrevistas motivacionais, utilizando as personagens Graça e João.</w:t>
            </w:r>
          </w:p>
          <w:p w:rsidR="00B23411" w:rsidRPr="00BC4885" w:rsidRDefault="00B23411" w:rsidP="000A55FA">
            <w:pPr>
              <w:tabs>
                <w:tab w:val="left" w:pos="6349"/>
              </w:tabs>
              <w:rPr>
                <w:lang w:val="pt-PT"/>
              </w:rPr>
            </w:pPr>
          </w:p>
          <w:p w:rsidR="00B23411" w:rsidRPr="00BC4885" w:rsidRDefault="00E539EF" w:rsidP="000A55FA">
            <w:pPr>
              <w:tabs>
                <w:tab w:val="left" w:pos="6349"/>
              </w:tabs>
              <w:rPr>
                <w:lang w:val="pt-PT"/>
              </w:rPr>
            </w:pPr>
            <w:r w:rsidRPr="00BC4885">
              <w:rPr>
                <w:lang w:val="pt-PT"/>
              </w:rPr>
              <w:t>Uma vez que a actividade tenha terminado, o facilitador fará as seguintes perguntas</w:t>
            </w:r>
            <w:r w:rsidR="00B23411" w:rsidRPr="00BC4885">
              <w:rPr>
                <w:lang w:val="pt-PT"/>
              </w:rPr>
              <w:t>:</w:t>
            </w:r>
          </w:p>
          <w:p w:rsidR="00B23411" w:rsidRPr="00BC4885" w:rsidRDefault="00E539EF" w:rsidP="00B23411">
            <w:pPr>
              <w:pStyle w:val="ListParagraph"/>
              <w:numPr>
                <w:ilvl w:val="0"/>
                <w:numId w:val="18"/>
              </w:numPr>
              <w:tabs>
                <w:tab w:val="left" w:pos="6349"/>
              </w:tabs>
              <w:rPr>
                <w:lang w:val="pt-PT"/>
              </w:rPr>
            </w:pPr>
            <w:r w:rsidRPr="00BC4885">
              <w:rPr>
                <w:lang w:val="pt-PT"/>
              </w:rPr>
              <w:t>O que dificulta a utilização destas competências</w:t>
            </w:r>
            <w:r w:rsidR="00B23411" w:rsidRPr="00BC4885">
              <w:rPr>
                <w:lang w:val="pt-PT"/>
              </w:rPr>
              <w:t>?</w:t>
            </w:r>
          </w:p>
          <w:p w:rsidR="00B23411" w:rsidRPr="00BC4885" w:rsidRDefault="00BF7381" w:rsidP="00B23411">
            <w:pPr>
              <w:pStyle w:val="ListParagraph"/>
              <w:numPr>
                <w:ilvl w:val="0"/>
                <w:numId w:val="18"/>
              </w:numPr>
              <w:tabs>
                <w:tab w:val="left" w:pos="6349"/>
              </w:tabs>
              <w:rPr>
                <w:lang w:val="pt-PT"/>
              </w:rPr>
            </w:pPr>
            <w:r w:rsidRPr="00BC4885">
              <w:rPr>
                <w:lang w:val="pt-PT"/>
              </w:rPr>
              <w:t>Que diferença verificou na resposta do/da seu/sua parceiro/a a uma pergunta aberta</w:t>
            </w:r>
            <w:r w:rsidR="00B23411" w:rsidRPr="00BC4885">
              <w:rPr>
                <w:lang w:val="pt-PT"/>
              </w:rPr>
              <w:t>?</w:t>
            </w:r>
          </w:p>
          <w:p w:rsidR="00B23411" w:rsidRPr="00BC4885" w:rsidRDefault="00BF7381" w:rsidP="00B23411">
            <w:pPr>
              <w:pStyle w:val="ListParagraph"/>
              <w:numPr>
                <w:ilvl w:val="0"/>
                <w:numId w:val="18"/>
              </w:numPr>
              <w:tabs>
                <w:tab w:val="left" w:pos="6349"/>
              </w:tabs>
              <w:rPr>
                <w:lang w:val="pt-PT"/>
              </w:rPr>
            </w:pPr>
            <w:r w:rsidRPr="00BC4885">
              <w:rPr>
                <w:lang w:val="pt-PT"/>
              </w:rPr>
              <w:t xml:space="preserve">O que </w:t>
            </w:r>
            <w:r w:rsidR="007F4F22" w:rsidRPr="00BC4885">
              <w:rPr>
                <w:lang w:val="pt-PT"/>
              </w:rPr>
              <w:t xml:space="preserve">é </w:t>
            </w:r>
            <w:r w:rsidRPr="00BC4885">
              <w:rPr>
                <w:lang w:val="pt-PT"/>
              </w:rPr>
              <w:t>que se sente quando se afirma uma declaração</w:t>
            </w:r>
            <w:r w:rsidR="00B23411" w:rsidRPr="00BC4885">
              <w:rPr>
                <w:lang w:val="pt-PT"/>
              </w:rPr>
              <w:t>?</w:t>
            </w:r>
          </w:p>
          <w:p w:rsidR="00B23411" w:rsidRPr="00BC4885" w:rsidRDefault="007F4F22" w:rsidP="00B23411">
            <w:pPr>
              <w:pStyle w:val="ListParagraph"/>
              <w:numPr>
                <w:ilvl w:val="0"/>
                <w:numId w:val="18"/>
              </w:numPr>
              <w:tabs>
                <w:tab w:val="left" w:pos="6349"/>
              </w:tabs>
              <w:rPr>
                <w:lang w:val="pt-PT"/>
              </w:rPr>
            </w:pPr>
            <w:r w:rsidRPr="00BC4885">
              <w:rPr>
                <w:lang w:val="pt-PT"/>
              </w:rPr>
              <w:t>O que fez com que as afirmações ou reflexões parecessem genuínas (ou não genuínas</w:t>
            </w:r>
            <w:r w:rsidR="00B23411" w:rsidRPr="00BC4885">
              <w:rPr>
                <w:lang w:val="pt-PT"/>
              </w:rPr>
              <w:t>)?</w:t>
            </w:r>
          </w:p>
          <w:p w:rsidR="00B23411" w:rsidRPr="00BC4885" w:rsidRDefault="007F4F22" w:rsidP="00B23411">
            <w:pPr>
              <w:pStyle w:val="ListParagraph"/>
              <w:numPr>
                <w:ilvl w:val="0"/>
                <w:numId w:val="18"/>
              </w:numPr>
              <w:tabs>
                <w:tab w:val="left" w:pos="6349"/>
              </w:tabs>
              <w:rPr>
                <w:lang w:val="pt-PT"/>
              </w:rPr>
            </w:pPr>
            <w:r w:rsidRPr="00BC4885">
              <w:rPr>
                <w:lang w:val="pt-PT"/>
              </w:rPr>
              <w:t>Até que ponto é que os mapas resumo foram úteis</w:t>
            </w:r>
            <w:r w:rsidR="00B23411" w:rsidRPr="00BC4885">
              <w:rPr>
                <w:lang w:val="pt-PT"/>
              </w:rPr>
              <w:t>?</w:t>
            </w:r>
          </w:p>
        </w:tc>
      </w:tr>
      <w:tr w:rsidR="00B80585" w:rsidRPr="00670CB3" w:rsidTr="00ED3A6E">
        <w:tc>
          <w:tcPr>
            <w:tcW w:w="1368" w:type="dxa"/>
          </w:tcPr>
          <w:p w:rsidR="007F4F22" w:rsidRPr="00BC4885" w:rsidRDefault="007F4F22" w:rsidP="007F4F22">
            <w:pPr>
              <w:rPr>
                <w:sz w:val="20"/>
                <w:szCs w:val="20"/>
                <w:lang w:val="pt-PT"/>
              </w:rPr>
            </w:pPr>
            <w:r w:rsidRPr="00BC4885">
              <w:rPr>
                <w:sz w:val="20"/>
                <w:szCs w:val="20"/>
                <w:lang w:val="pt-PT"/>
              </w:rPr>
              <w:t xml:space="preserve">Conclusão: </w:t>
            </w:r>
          </w:p>
          <w:p w:rsidR="00B80585" w:rsidRPr="00BC4885" w:rsidRDefault="007F4F22" w:rsidP="007F4F22">
            <w:pPr>
              <w:rPr>
                <w:sz w:val="20"/>
                <w:szCs w:val="20"/>
                <w:lang w:val="pt-PT"/>
              </w:rPr>
            </w:pPr>
            <w:r w:rsidRPr="00BC4885">
              <w:rPr>
                <w:sz w:val="20"/>
                <w:szCs w:val="20"/>
                <w:lang w:val="pt-PT"/>
              </w:rPr>
              <w:t>5 minutos</w:t>
            </w:r>
          </w:p>
        </w:tc>
        <w:tc>
          <w:tcPr>
            <w:tcW w:w="8208" w:type="dxa"/>
          </w:tcPr>
          <w:p w:rsidR="00652D76" w:rsidRPr="00BC4885" w:rsidRDefault="007F4F22" w:rsidP="00652D76">
            <w:pPr>
              <w:tabs>
                <w:tab w:val="left" w:pos="6349"/>
              </w:tabs>
              <w:rPr>
                <w:lang w:val="pt-PT"/>
              </w:rPr>
            </w:pPr>
            <w:r w:rsidRPr="00BC4885">
              <w:rPr>
                <w:lang w:val="pt-PT"/>
              </w:rPr>
              <w:t>Pontos-chave a realçar no resumo</w:t>
            </w:r>
            <w:r w:rsidR="00652D76" w:rsidRPr="00BC4885">
              <w:rPr>
                <w:lang w:val="pt-PT"/>
              </w:rPr>
              <w:t>:</w:t>
            </w:r>
          </w:p>
          <w:p w:rsidR="00B80585" w:rsidRPr="00BC4885" w:rsidRDefault="000A55FA" w:rsidP="00893D67">
            <w:pPr>
              <w:pStyle w:val="ListParagraph"/>
              <w:numPr>
                <w:ilvl w:val="0"/>
                <w:numId w:val="13"/>
              </w:numPr>
              <w:tabs>
                <w:tab w:val="left" w:pos="6349"/>
              </w:tabs>
              <w:rPr>
                <w:lang w:val="pt-PT"/>
              </w:rPr>
            </w:pPr>
            <w:r w:rsidRPr="00BC4885">
              <w:rPr>
                <w:lang w:val="pt-PT"/>
              </w:rPr>
              <w:t>A</w:t>
            </w:r>
            <w:r w:rsidR="007F4F22" w:rsidRPr="00BC4885">
              <w:rPr>
                <w:lang w:val="pt-PT"/>
              </w:rPr>
              <w:t>ceitar</w:t>
            </w:r>
            <w:proofErr w:type="gramStart"/>
            <w:r w:rsidRPr="00BC4885">
              <w:rPr>
                <w:lang w:val="pt-PT"/>
              </w:rPr>
              <w:t>: A</w:t>
            </w:r>
            <w:r w:rsidR="007F4F22" w:rsidRPr="00BC4885">
              <w:rPr>
                <w:lang w:val="pt-PT"/>
              </w:rPr>
              <w:t>bordar</w:t>
            </w:r>
            <w:proofErr w:type="gramEnd"/>
            <w:r w:rsidR="007F4F22" w:rsidRPr="00BC4885">
              <w:rPr>
                <w:lang w:val="pt-PT"/>
              </w:rPr>
              <w:t xml:space="preserve"> as mudanças de comportamento </w:t>
            </w:r>
            <w:r w:rsidR="009369AA">
              <w:rPr>
                <w:lang w:val="pt-PT"/>
              </w:rPr>
              <w:t>sem julgamentos</w:t>
            </w:r>
            <w:r w:rsidRPr="00BC4885">
              <w:rPr>
                <w:lang w:val="pt-PT"/>
              </w:rPr>
              <w:t>.</w:t>
            </w:r>
          </w:p>
          <w:p w:rsidR="000A55FA" w:rsidRPr="00BC4885" w:rsidRDefault="000A55FA" w:rsidP="00893D67">
            <w:pPr>
              <w:pStyle w:val="ListParagraph"/>
              <w:numPr>
                <w:ilvl w:val="0"/>
                <w:numId w:val="13"/>
              </w:numPr>
              <w:tabs>
                <w:tab w:val="left" w:pos="6349"/>
              </w:tabs>
              <w:rPr>
                <w:lang w:val="pt-PT"/>
              </w:rPr>
            </w:pPr>
            <w:r w:rsidRPr="00BC4885">
              <w:rPr>
                <w:lang w:val="pt-PT"/>
              </w:rPr>
              <w:t>Col</w:t>
            </w:r>
            <w:r w:rsidR="007F4F22" w:rsidRPr="00BC4885">
              <w:rPr>
                <w:lang w:val="pt-PT"/>
              </w:rPr>
              <w:t>aborar</w:t>
            </w:r>
            <w:r w:rsidRPr="00BC4885">
              <w:rPr>
                <w:lang w:val="pt-PT"/>
              </w:rPr>
              <w:t xml:space="preserve">: </w:t>
            </w:r>
            <w:r w:rsidR="007F4F22" w:rsidRPr="00BC4885">
              <w:rPr>
                <w:lang w:val="pt-PT"/>
              </w:rPr>
              <w:t>Antes de proporcionar qualquer psicoeducação, é essencial responder a perguntas, de forma a envolver as pessoas no aprendizado</w:t>
            </w:r>
            <w:r w:rsidRPr="00BC4885">
              <w:rPr>
                <w:lang w:val="pt-PT"/>
              </w:rPr>
              <w:t>.</w:t>
            </w:r>
          </w:p>
          <w:p w:rsidR="000A55FA" w:rsidRPr="00BC4885" w:rsidRDefault="000A55FA" w:rsidP="00893D67">
            <w:pPr>
              <w:pStyle w:val="ListParagraph"/>
              <w:numPr>
                <w:ilvl w:val="0"/>
                <w:numId w:val="13"/>
              </w:numPr>
              <w:tabs>
                <w:tab w:val="left" w:pos="6349"/>
              </w:tabs>
              <w:rPr>
                <w:lang w:val="pt-PT"/>
              </w:rPr>
            </w:pPr>
            <w:r w:rsidRPr="00BC4885">
              <w:rPr>
                <w:lang w:val="pt-PT"/>
              </w:rPr>
              <w:t>Motiva</w:t>
            </w:r>
            <w:r w:rsidR="007F4F22" w:rsidRPr="00BC4885">
              <w:rPr>
                <w:lang w:val="pt-PT"/>
              </w:rPr>
              <w:t>r</w:t>
            </w:r>
            <w:proofErr w:type="gramStart"/>
            <w:r w:rsidRPr="00BC4885">
              <w:rPr>
                <w:lang w:val="pt-PT"/>
              </w:rPr>
              <w:t xml:space="preserve">: </w:t>
            </w:r>
            <w:bookmarkStart w:id="0" w:name="_GoBack"/>
            <w:r w:rsidR="00C953AF" w:rsidRPr="00BC4885">
              <w:rPr>
                <w:lang w:val="pt-PT"/>
              </w:rPr>
              <w:t>Ir</w:t>
            </w:r>
            <w:proofErr w:type="gramEnd"/>
            <w:r w:rsidR="007F4F22" w:rsidRPr="00BC4885">
              <w:rPr>
                <w:lang w:val="pt-PT"/>
              </w:rPr>
              <w:t xml:space="preserve"> ao encontro da pessoa no ponto em que ela está, mostr</w:t>
            </w:r>
            <w:r w:rsidR="00C953AF" w:rsidRPr="00BC4885">
              <w:rPr>
                <w:lang w:val="pt-PT"/>
              </w:rPr>
              <w:t>ar</w:t>
            </w:r>
            <w:r w:rsidR="007F4F22" w:rsidRPr="00BC4885">
              <w:rPr>
                <w:lang w:val="pt-PT"/>
              </w:rPr>
              <w:t xml:space="preserve"> entender – o que pode estimular e apoiar a motivação interna</w:t>
            </w:r>
            <w:bookmarkEnd w:id="0"/>
            <w:r w:rsidRPr="00BC4885">
              <w:rPr>
                <w:lang w:val="pt-PT"/>
              </w:rPr>
              <w:t>.</w:t>
            </w:r>
          </w:p>
        </w:tc>
      </w:tr>
    </w:tbl>
    <w:p w:rsidR="00DF76FF" w:rsidRPr="00BC4885" w:rsidRDefault="00DF76FF" w:rsidP="00DF76FF">
      <w:pPr>
        <w:rPr>
          <w:lang w:val="pt-PT"/>
        </w:rPr>
      </w:pPr>
    </w:p>
    <w:p w:rsidR="00481794" w:rsidRPr="00BC4885" w:rsidRDefault="00481794" w:rsidP="00DF76FF">
      <w:pPr>
        <w:rPr>
          <w:lang w:val="pt-PT"/>
        </w:rPr>
      </w:pPr>
    </w:p>
    <w:p w:rsidR="00481794" w:rsidRPr="00BC4885" w:rsidRDefault="00481794" w:rsidP="00481794">
      <w:pPr>
        <w:rPr>
          <w:b/>
          <w:lang w:val="pt-PT"/>
        </w:rPr>
      </w:pPr>
      <w:r w:rsidRPr="00BC4885">
        <w:rPr>
          <w:b/>
          <w:lang w:val="pt-PT"/>
        </w:rPr>
        <w:t>Metodologi</w:t>
      </w:r>
      <w:r w:rsidR="00571005" w:rsidRPr="00BC4885">
        <w:rPr>
          <w:b/>
          <w:lang w:val="pt-PT"/>
        </w:rPr>
        <w:t>a</w:t>
      </w:r>
      <w:r w:rsidRPr="00BC4885">
        <w:rPr>
          <w:b/>
          <w:lang w:val="pt-PT"/>
        </w:rPr>
        <w:t>s</w:t>
      </w:r>
    </w:p>
    <w:p w:rsidR="00481794" w:rsidRPr="00BC4885" w:rsidRDefault="00481794" w:rsidP="00481794">
      <w:pPr>
        <w:tabs>
          <w:tab w:val="left" w:pos="1710"/>
        </w:tabs>
        <w:rPr>
          <w:lang w:val="pt-PT"/>
        </w:rPr>
      </w:pPr>
      <w:r w:rsidRPr="00BC4885">
        <w:rPr>
          <w:noProof/>
          <w:lang w:val="pt-PT"/>
        </w:rPr>
        <w:drawing>
          <wp:anchor distT="0" distB="0" distL="114300" distR="114300" simplePos="0" relativeHeight="251691008" behindDoc="0" locked="0" layoutInCell="1" allowOverlap="1" wp14:anchorId="5ED8F634" wp14:editId="446A1E01">
            <wp:simplePos x="0" y="0"/>
            <wp:positionH relativeFrom="column">
              <wp:posOffset>31750</wp:posOffset>
            </wp:positionH>
            <wp:positionV relativeFrom="paragraph">
              <wp:posOffset>83820</wp:posOffset>
            </wp:positionV>
            <wp:extent cx="577850" cy="612775"/>
            <wp:effectExtent l="0" t="0" r="0" b="0"/>
            <wp:wrapNone/>
            <wp:docPr id="1" name="Picture 1" descr="method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hodology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794" w:rsidRPr="00BC4885" w:rsidRDefault="00571005" w:rsidP="00893D67">
      <w:pPr>
        <w:pStyle w:val="ListParagraph"/>
        <w:numPr>
          <w:ilvl w:val="0"/>
          <w:numId w:val="7"/>
        </w:numPr>
        <w:tabs>
          <w:tab w:val="left" w:pos="1710"/>
        </w:tabs>
        <w:ind w:firstLine="990"/>
        <w:rPr>
          <w:lang w:val="pt-PT"/>
        </w:rPr>
      </w:pPr>
      <w:r w:rsidRPr="00BC4885">
        <w:rPr>
          <w:lang w:val="pt-PT"/>
        </w:rPr>
        <w:t>Aula</w:t>
      </w:r>
    </w:p>
    <w:p w:rsidR="00481794" w:rsidRPr="00BC4885" w:rsidRDefault="00571005" w:rsidP="00C953AF">
      <w:pPr>
        <w:pStyle w:val="ListParagraph"/>
        <w:numPr>
          <w:ilvl w:val="0"/>
          <w:numId w:val="7"/>
        </w:numPr>
        <w:tabs>
          <w:tab w:val="left" w:pos="1710"/>
        </w:tabs>
        <w:ind w:left="1418" w:hanging="68"/>
        <w:rPr>
          <w:lang w:val="pt-PT"/>
        </w:rPr>
      </w:pPr>
      <w:r w:rsidRPr="00BC4885">
        <w:rPr>
          <w:lang w:val="pt-PT"/>
        </w:rPr>
        <w:t>Actividade:</w:t>
      </w:r>
      <w:r w:rsidR="00B23411" w:rsidRPr="00BC4885">
        <w:rPr>
          <w:lang w:val="pt-PT"/>
        </w:rPr>
        <w:t xml:space="preserve"> </w:t>
      </w:r>
      <w:r w:rsidRPr="00BC4885">
        <w:rPr>
          <w:lang w:val="pt-PT"/>
        </w:rPr>
        <w:t>Demonstração feita pelo</w:t>
      </w:r>
      <w:r w:rsidR="00C953AF" w:rsidRPr="00BC4885">
        <w:rPr>
          <w:lang w:val="pt-PT"/>
        </w:rPr>
        <w:t xml:space="preserve"> facilitador – Viabilização de educação sanitária colaborativa</w:t>
      </w:r>
    </w:p>
    <w:p w:rsidR="000A55FA" w:rsidRPr="00BC4885" w:rsidRDefault="00571005" w:rsidP="00C953AF">
      <w:pPr>
        <w:pStyle w:val="ListParagraph"/>
        <w:numPr>
          <w:ilvl w:val="0"/>
          <w:numId w:val="7"/>
        </w:numPr>
        <w:tabs>
          <w:tab w:val="left" w:pos="1710"/>
        </w:tabs>
        <w:ind w:left="1418" w:hanging="68"/>
        <w:rPr>
          <w:lang w:val="pt-PT"/>
        </w:rPr>
      </w:pPr>
      <w:r w:rsidRPr="00BC4885">
        <w:rPr>
          <w:lang w:val="pt-PT"/>
        </w:rPr>
        <w:t xml:space="preserve">Actividade: </w:t>
      </w:r>
      <w:r w:rsidR="00C953AF" w:rsidRPr="00BC4885">
        <w:rPr>
          <w:lang w:val="pt-PT"/>
        </w:rPr>
        <w:t>Simulação de casos práticos (role play) em pares – Entrevistas motivacionais</w:t>
      </w:r>
    </w:p>
    <w:p w:rsidR="00481794" w:rsidRPr="00BC4885" w:rsidRDefault="00481794" w:rsidP="00481794">
      <w:pPr>
        <w:rPr>
          <w:lang w:val="pt-PT"/>
        </w:rPr>
      </w:pPr>
    </w:p>
    <w:p w:rsidR="00E575CB" w:rsidRPr="00BC4885" w:rsidRDefault="00E575CB" w:rsidP="00E575CB">
      <w:pPr>
        <w:tabs>
          <w:tab w:val="left" w:pos="6349"/>
        </w:tabs>
        <w:rPr>
          <w:lang w:val="pt-PT"/>
        </w:rPr>
      </w:pPr>
    </w:p>
    <w:p w:rsidR="00C953AF" w:rsidRPr="00BC4885" w:rsidRDefault="00C953AF" w:rsidP="00E575CB">
      <w:pPr>
        <w:tabs>
          <w:tab w:val="left" w:pos="6349"/>
        </w:tabs>
        <w:rPr>
          <w:b/>
          <w:lang w:val="pt-PT"/>
        </w:rPr>
      </w:pPr>
    </w:p>
    <w:p w:rsidR="00C953AF" w:rsidRPr="00BC4885" w:rsidRDefault="00C953AF" w:rsidP="00E575CB">
      <w:pPr>
        <w:tabs>
          <w:tab w:val="left" w:pos="6349"/>
        </w:tabs>
        <w:rPr>
          <w:b/>
          <w:lang w:val="pt-PT"/>
        </w:rPr>
      </w:pPr>
    </w:p>
    <w:p w:rsidR="00E575CB" w:rsidRPr="00BC4885" w:rsidRDefault="00C953AF" w:rsidP="00E575CB">
      <w:pPr>
        <w:tabs>
          <w:tab w:val="left" w:pos="6349"/>
        </w:tabs>
        <w:rPr>
          <w:b/>
          <w:lang w:val="pt-PT"/>
        </w:rPr>
      </w:pPr>
      <w:r w:rsidRPr="00BC4885">
        <w:rPr>
          <w:b/>
          <w:lang w:val="pt-PT"/>
        </w:rPr>
        <w:t>Preparação Prévia para Formadores</w:t>
      </w:r>
    </w:p>
    <w:p w:rsidR="00887A43" w:rsidRPr="00BC4885" w:rsidRDefault="00887A43" w:rsidP="00887A43">
      <w:pPr>
        <w:pStyle w:val="ListParagraph"/>
        <w:tabs>
          <w:tab w:val="left" w:pos="1440"/>
          <w:tab w:val="left" w:pos="6349"/>
        </w:tabs>
        <w:ind w:left="1080"/>
        <w:rPr>
          <w:b/>
          <w:lang w:val="pt-PT"/>
        </w:rPr>
      </w:pPr>
      <w:r w:rsidRPr="00BC4885">
        <w:rPr>
          <w:b/>
          <w:noProof/>
          <w:lang w:val="pt-PT"/>
        </w:rPr>
        <w:drawing>
          <wp:anchor distT="0" distB="0" distL="114300" distR="114300" simplePos="0" relativeHeight="251679744" behindDoc="0" locked="0" layoutInCell="1" allowOverlap="1" wp14:anchorId="28C1619A" wp14:editId="1DCA0ADE">
            <wp:simplePos x="0" y="0"/>
            <wp:positionH relativeFrom="column">
              <wp:posOffset>-67310</wp:posOffset>
            </wp:positionH>
            <wp:positionV relativeFrom="paragraph">
              <wp:posOffset>159385</wp:posOffset>
            </wp:positionV>
            <wp:extent cx="628650" cy="6953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 trnr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A43" w:rsidRPr="00BC4885" w:rsidRDefault="00887A43" w:rsidP="00887A43">
      <w:pPr>
        <w:pStyle w:val="ListParagraph"/>
        <w:tabs>
          <w:tab w:val="left" w:pos="1440"/>
          <w:tab w:val="left" w:pos="6349"/>
        </w:tabs>
        <w:ind w:left="1080"/>
        <w:rPr>
          <w:b/>
          <w:lang w:val="pt-PT"/>
        </w:rPr>
      </w:pPr>
    </w:p>
    <w:p w:rsidR="00A423DE" w:rsidRPr="00BC4885" w:rsidRDefault="00381970" w:rsidP="00887A43">
      <w:pPr>
        <w:pStyle w:val="ListParagraph"/>
        <w:numPr>
          <w:ilvl w:val="0"/>
          <w:numId w:val="8"/>
        </w:numPr>
        <w:tabs>
          <w:tab w:val="left" w:pos="1440"/>
        </w:tabs>
        <w:ind w:left="360" w:firstLine="720"/>
        <w:rPr>
          <w:b/>
          <w:lang w:val="pt-PT"/>
        </w:rPr>
      </w:pPr>
      <w:r w:rsidRPr="00BC4885">
        <w:rPr>
          <w:lang w:val="pt-PT"/>
        </w:rPr>
        <w:t>Prepar</w:t>
      </w:r>
      <w:r w:rsidR="00C953AF" w:rsidRPr="00BC4885">
        <w:rPr>
          <w:lang w:val="pt-PT"/>
        </w:rPr>
        <w:t>ar uma demonstração da educação sanitária colaborativa, com o co-facilitador</w:t>
      </w:r>
    </w:p>
    <w:p w:rsidR="00381970" w:rsidRPr="00BC4885" w:rsidRDefault="00381970" w:rsidP="00381970">
      <w:pPr>
        <w:pStyle w:val="ListParagraph"/>
        <w:numPr>
          <w:ilvl w:val="0"/>
          <w:numId w:val="8"/>
        </w:numPr>
        <w:tabs>
          <w:tab w:val="left" w:pos="1440"/>
        </w:tabs>
        <w:ind w:left="360" w:firstLine="720"/>
        <w:rPr>
          <w:b/>
          <w:lang w:val="pt-PT"/>
        </w:rPr>
      </w:pPr>
      <w:r w:rsidRPr="00BC4885">
        <w:rPr>
          <w:lang w:val="pt-PT"/>
        </w:rPr>
        <w:t>Prepar</w:t>
      </w:r>
      <w:r w:rsidR="00C953AF" w:rsidRPr="00BC4885">
        <w:rPr>
          <w:lang w:val="pt-PT"/>
        </w:rPr>
        <w:t>ar a facilitação de uma actividade em pares sobre entrevistas motivacionais</w:t>
      </w:r>
      <w:r w:rsidR="00BE63F5" w:rsidRPr="00BC4885">
        <w:rPr>
          <w:lang w:val="pt-PT"/>
        </w:rPr>
        <w:t xml:space="preserve"> </w:t>
      </w:r>
    </w:p>
    <w:p w:rsidR="00381970" w:rsidRPr="00BC4885" w:rsidRDefault="00381970" w:rsidP="00381970">
      <w:pPr>
        <w:tabs>
          <w:tab w:val="left" w:pos="1440"/>
        </w:tabs>
        <w:rPr>
          <w:b/>
          <w:lang w:val="pt-PT"/>
        </w:rPr>
      </w:pPr>
    </w:p>
    <w:p w:rsidR="00381970" w:rsidRPr="00BC4885" w:rsidRDefault="00381970" w:rsidP="00381970">
      <w:pPr>
        <w:tabs>
          <w:tab w:val="left" w:pos="1440"/>
        </w:tabs>
        <w:rPr>
          <w:b/>
          <w:lang w:val="pt-PT"/>
        </w:rPr>
      </w:pPr>
    </w:p>
    <w:p w:rsidR="00381970" w:rsidRPr="00BC4885" w:rsidRDefault="00381970" w:rsidP="00381970">
      <w:pPr>
        <w:ind w:left="720" w:firstLine="720"/>
        <w:rPr>
          <w:b/>
          <w:lang w:val="pt-PT"/>
        </w:rPr>
      </w:pPr>
      <w:r w:rsidRPr="00BC4885">
        <w:rPr>
          <w:noProof/>
          <w:sz w:val="28"/>
          <w:lang w:val="pt-PT"/>
        </w:rPr>
        <w:drawing>
          <wp:anchor distT="0" distB="0" distL="114300" distR="114300" simplePos="0" relativeHeight="251695104" behindDoc="0" locked="0" layoutInCell="1" allowOverlap="1" wp14:anchorId="7AAAD8F8" wp14:editId="0752AD2A">
            <wp:simplePos x="0" y="0"/>
            <wp:positionH relativeFrom="column">
              <wp:posOffset>-60960</wp:posOffset>
            </wp:positionH>
            <wp:positionV relativeFrom="paragraph">
              <wp:posOffset>-377190</wp:posOffset>
            </wp:positionV>
            <wp:extent cx="847725" cy="847725"/>
            <wp:effectExtent l="0" t="0" r="0" b="0"/>
            <wp:wrapNone/>
            <wp:docPr id="13" name="Picture 13" descr="https://d30y9cdsu7xlg0.cloudfront.net/png/33918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30y9cdsu7xlg0.cloudfront.net/png/33918-20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3AF" w:rsidRPr="00BC4885">
        <w:rPr>
          <w:b/>
          <w:lang w:val="pt-PT"/>
        </w:rPr>
        <w:t>Actividade</w:t>
      </w:r>
      <w:r w:rsidRPr="00BC4885">
        <w:rPr>
          <w:b/>
          <w:lang w:val="pt-PT"/>
        </w:rPr>
        <w:t xml:space="preserve">: </w:t>
      </w:r>
      <w:r w:rsidR="00C953AF" w:rsidRPr="00BC4885">
        <w:rPr>
          <w:b/>
          <w:lang w:val="pt-PT"/>
        </w:rPr>
        <w:t>Demonstração do Facilitador</w:t>
      </w:r>
      <w:r w:rsidRPr="00BC4885">
        <w:rPr>
          <w:b/>
          <w:lang w:val="pt-PT"/>
        </w:rPr>
        <w:t xml:space="preserve"> </w:t>
      </w:r>
    </w:p>
    <w:p w:rsidR="00481794" w:rsidRPr="00BC4885" w:rsidRDefault="00481794" w:rsidP="00893D67">
      <w:pPr>
        <w:spacing w:after="200" w:line="276" w:lineRule="auto"/>
        <w:rPr>
          <w:b/>
          <w:lang w:val="pt-PT"/>
        </w:rPr>
      </w:pPr>
    </w:p>
    <w:p w:rsidR="00BE63F5" w:rsidRPr="00BC4885" w:rsidRDefault="00C953AF" w:rsidP="00BE63F5">
      <w:pPr>
        <w:spacing w:after="200" w:line="276" w:lineRule="auto"/>
        <w:jc w:val="center"/>
        <w:rPr>
          <w:b/>
          <w:u w:val="single"/>
          <w:lang w:val="pt-PT"/>
        </w:rPr>
      </w:pPr>
      <w:r w:rsidRPr="00BC4885">
        <w:rPr>
          <w:b/>
          <w:u w:val="single"/>
          <w:lang w:val="pt-PT"/>
        </w:rPr>
        <w:t>Viabilização de Educação Sanitária Colaborativa</w:t>
      </w:r>
    </w:p>
    <w:p w:rsidR="00BE63F5" w:rsidRPr="00BC4885" w:rsidRDefault="00BE63F5" w:rsidP="00B23411">
      <w:pPr>
        <w:spacing w:line="276" w:lineRule="auto"/>
        <w:rPr>
          <w:lang w:val="pt-PT"/>
        </w:rPr>
      </w:pPr>
      <w:r w:rsidRPr="00BC4885">
        <w:rPr>
          <w:u w:val="single"/>
          <w:lang w:val="pt-PT"/>
        </w:rPr>
        <w:t>Instru</w:t>
      </w:r>
      <w:r w:rsidR="00C953AF" w:rsidRPr="00BC4885">
        <w:rPr>
          <w:u w:val="single"/>
          <w:lang w:val="pt-PT"/>
        </w:rPr>
        <w:t>ções</w:t>
      </w:r>
      <w:r w:rsidRPr="00BC4885">
        <w:rPr>
          <w:u w:val="single"/>
          <w:lang w:val="pt-PT"/>
        </w:rPr>
        <w:t>:</w:t>
      </w:r>
      <w:r w:rsidRPr="00BC4885">
        <w:rPr>
          <w:lang w:val="pt-PT"/>
        </w:rPr>
        <w:t xml:space="preserve"> </w:t>
      </w:r>
    </w:p>
    <w:p w:rsidR="00BE63F5" w:rsidRPr="00BC4885" w:rsidRDefault="00C953AF" w:rsidP="00B23411">
      <w:pPr>
        <w:pStyle w:val="ListParagraph"/>
        <w:numPr>
          <w:ilvl w:val="0"/>
          <w:numId w:val="19"/>
        </w:numPr>
        <w:spacing w:line="276" w:lineRule="auto"/>
        <w:rPr>
          <w:b/>
          <w:lang w:val="pt-PT"/>
        </w:rPr>
      </w:pPr>
      <w:r w:rsidRPr="00BC4885">
        <w:rPr>
          <w:lang w:val="pt-PT"/>
        </w:rPr>
        <w:t>O facilitador e o co-facilitador efectuarão uma demonstração, empregando o Modelo de Educação Sanitária Colaborativa</w:t>
      </w:r>
      <w:r w:rsidR="00BE63F5" w:rsidRPr="00BC4885">
        <w:rPr>
          <w:lang w:val="pt-PT"/>
        </w:rPr>
        <w:t xml:space="preserve"> (</w:t>
      </w:r>
      <w:r w:rsidRPr="00BC4885">
        <w:rPr>
          <w:lang w:val="pt-PT"/>
        </w:rPr>
        <w:t>Perguntar</w:t>
      </w:r>
      <w:r w:rsidR="00BE63F5" w:rsidRPr="00BC4885">
        <w:rPr>
          <w:lang w:val="pt-PT"/>
        </w:rPr>
        <w:t xml:space="preserve"> </w:t>
      </w:r>
      <w:r w:rsidR="00BE63F5" w:rsidRPr="00BC4885">
        <w:rPr>
          <w:lang w:val="pt-PT"/>
        </w:rPr>
        <w:sym w:font="Wingdings" w:char="F0E0"/>
      </w:r>
      <w:r w:rsidR="00BE63F5" w:rsidRPr="00BC4885">
        <w:rPr>
          <w:lang w:val="pt-PT"/>
        </w:rPr>
        <w:t xml:space="preserve"> Confirm</w:t>
      </w:r>
      <w:r w:rsidRPr="00BC4885">
        <w:rPr>
          <w:lang w:val="pt-PT"/>
        </w:rPr>
        <w:t>ar</w:t>
      </w:r>
      <w:r w:rsidR="00BE63F5" w:rsidRPr="00BC4885">
        <w:rPr>
          <w:lang w:val="pt-PT"/>
        </w:rPr>
        <w:t xml:space="preserve"> </w:t>
      </w:r>
      <w:r w:rsidR="00BE63F5" w:rsidRPr="00BC4885">
        <w:rPr>
          <w:lang w:val="pt-PT"/>
        </w:rPr>
        <w:sym w:font="Wingdings" w:char="F0E0"/>
      </w:r>
      <w:r w:rsidR="00BE63F5" w:rsidRPr="00BC4885">
        <w:rPr>
          <w:lang w:val="pt-PT"/>
        </w:rPr>
        <w:t xml:space="preserve"> </w:t>
      </w:r>
      <w:r w:rsidRPr="00BC4885">
        <w:rPr>
          <w:lang w:val="pt-PT"/>
        </w:rPr>
        <w:t>Perguntar</w:t>
      </w:r>
      <w:r w:rsidR="00BE63F5" w:rsidRPr="00BC4885">
        <w:rPr>
          <w:lang w:val="pt-PT"/>
        </w:rPr>
        <w:t xml:space="preserve"> </w:t>
      </w:r>
      <w:r w:rsidR="00BE63F5" w:rsidRPr="00BC4885">
        <w:rPr>
          <w:lang w:val="pt-PT"/>
        </w:rPr>
        <w:sym w:font="Wingdings" w:char="F0E0"/>
      </w:r>
      <w:r w:rsidR="00BE63F5" w:rsidRPr="00BC4885">
        <w:rPr>
          <w:lang w:val="pt-PT"/>
        </w:rPr>
        <w:t xml:space="preserve"> Inform</w:t>
      </w:r>
      <w:r w:rsidRPr="00BC4885">
        <w:rPr>
          <w:lang w:val="pt-PT"/>
        </w:rPr>
        <w:t>ar</w:t>
      </w:r>
      <w:r w:rsidR="00BE63F5" w:rsidRPr="00BC4885">
        <w:rPr>
          <w:lang w:val="pt-PT"/>
        </w:rPr>
        <w:t xml:space="preserve"> </w:t>
      </w:r>
      <w:r w:rsidR="00BE63F5" w:rsidRPr="00BC4885">
        <w:rPr>
          <w:lang w:val="pt-PT"/>
        </w:rPr>
        <w:sym w:font="Wingdings" w:char="F0E0"/>
      </w:r>
      <w:r w:rsidR="00BE63F5" w:rsidRPr="00BC4885">
        <w:rPr>
          <w:lang w:val="pt-PT"/>
        </w:rPr>
        <w:t xml:space="preserve"> </w:t>
      </w:r>
      <w:r w:rsidRPr="00BC4885">
        <w:rPr>
          <w:lang w:val="pt-PT"/>
        </w:rPr>
        <w:t>Perguntar) para discutir a carga viral</w:t>
      </w:r>
      <w:r w:rsidR="00BE63F5" w:rsidRPr="00BC4885">
        <w:rPr>
          <w:lang w:val="pt-PT"/>
        </w:rPr>
        <w:t xml:space="preserve">. </w:t>
      </w:r>
    </w:p>
    <w:p w:rsidR="00BE63F5" w:rsidRPr="00BC4885" w:rsidRDefault="00C953AF" w:rsidP="00B23411">
      <w:pPr>
        <w:pStyle w:val="ListParagraph"/>
        <w:numPr>
          <w:ilvl w:val="0"/>
          <w:numId w:val="19"/>
        </w:numPr>
        <w:spacing w:line="276" w:lineRule="auto"/>
        <w:rPr>
          <w:b/>
          <w:lang w:val="pt-PT"/>
        </w:rPr>
      </w:pPr>
      <w:r w:rsidRPr="00BC4885">
        <w:rPr>
          <w:lang w:val="pt-PT"/>
        </w:rPr>
        <w:t>O 1º facilitador desempenha</w:t>
      </w:r>
      <w:r w:rsidR="007F2D48" w:rsidRPr="00BC4885">
        <w:rPr>
          <w:lang w:val="pt-PT"/>
        </w:rPr>
        <w:t>rá</w:t>
      </w:r>
      <w:r w:rsidRPr="00BC4885">
        <w:rPr>
          <w:lang w:val="pt-PT"/>
        </w:rPr>
        <w:t xml:space="preserve"> o papel de provedor</w:t>
      </w:r>
      <w:r w:rsidR="00BE63F5" w:rsidRPr="00BC4885">
        <w:rPr>
          <w:lang w:val="pt-PT"/>
        </w:rPr>
        <w:t>.</w:t>
      </w:r>
    </w:p>
    <w:p w:rsidR="00BE63F5" w:rsidRPr="00BC4885" w:rsidRDefault="00C953AF" w:rsidP="00B23411">
      <w:pPr>
        <w:pStyle w:val="ListParagraph"/>
        <w:numPr>
          <w:ilvl w:val="0"/>
          <w:numId w:val="19"/>
        </w:numPr>
        <w:spacing w:line="276" w:lineRule="auto"/>
        <w:rPr>
          <w:b/>
          <w:lang w:val="pt-PT"/>
        </w:rPr>
      </w:pPr>
      <w:r w:rsidRPr="00BC4885">
        <w:rPr>
          <w:lang w:val="pt-PT"/>
        </w:rPr>
        <w:t>O 2º facilitador desempenha</w:t>
      </w:r>
      <w:r w:rsidR="007F2D48" w:rsidRPr="00BC4885">
        <w:rPr>
          <w:lang w:val="pt-PT"/>
        </w:rPr>
        <w:t>rá</w:t>
      </w:r>
      <w:r w:rsidRPr="00BC4885">
        <w:rPr>
          <w:lang w:val="pt-PT"/>
        </w:rPr>
        <w:t xml:space="preserve"> o papel de paciente</w:t>
      </w:r>
      <w:r w:rsidR="00BE63F5" w:rsidRPr="00BC4885">
        <w:rPr>
          <w:lang w:val="pt-PT"/>
        </w:rPr>
        <w:t>.</w:t>
      </w:r>
    </w:p>
    <w:p w:rsidR="00BE63F5" w:rsidRPr="00BC4885" w:rsidRDefault="00C953AF" w:rsidP="00BE63F5">
      <w:pPr>
        <w:pStyle w:val="ListParagraph"/>
        <w:numPr>
          <w:ilvl w:val="0"/>
          <w:numId w:val="19"/>
        </w:numPr>
        <w:spacing w:after="200" w:line="276" w:lineRule="auto"/>
        <w:rPr>
          <w:b/>
          <w:lang w:val="pt-PT"/>
        </w:rPr>
      </w:pPr>
      <w:r w:rsidRPr="00BC4885">
        <w:rPr>
          <w:lang w:val="pt-PT"/>
        </w:rPr>
        <w:t xml:space="preserve">O 1º facilitador </w:t>
      </w:r>
      <w:r w:rsidR="007F2D48" w:rsidRPr="00BC4885">
        <w:rPr>
          <w:lang w:val="pt-PT"/>
        </w:rPr>
        <w:t xml:space="preserve">deve informar os presentes sempre que esteja a demonstrar cada uma das etapas do modelo </w:t>
      </w:r>
      <w:r w:rsidR="00DD28A5" w:rsidRPr="00BC4885">
        <w:rPr>
          <w:b/>
          <w:lang w:val="pt-PT"/>
        </w:rPr>
        <w:t>[</w:t>
      </w:r>
      <w:r w:rsidR="007F2D48" w:rsidRPr="00BC4885">
        <w:rPr>
          <w:b/>
          <w:lang w:val="pt-PT"/>
        </w:rPr>
        <w:t>a negrito e entre parênteses</w:t>
      </w:r>
      <w:r w:rsidR="00BE63F5" w:rsidRPr="00BC4885">
        <w:rPr>
          <w:b/>
          <w:lang w:val="pt-PT"/>
        </w:rPr>
        <w:t>].</w:t>
      </w:r>
    </w:p>
    <w:p w:rsidR="00B23411" w:rsidRPr="00BC4885" w:rsidRDefault="007F2D48" w:rsidP="00BE63F5">
      <w:pPr>
        <w:pStyle w:val="ListParagraph"/>
        <w:numPr>
          <w:ilvl w:val="0"/>
          <w:numId w:val="19"/>
        </w:numPr>
        <w:spacing w:after="200" w:line="276" w:lineRule="auto"/>
        <w:rPr>
          <w:b/>
          <w:lang w:val="pt-PT"/>
        </w:rPr>
      </w:pPr>
      <w:r w:rsidRPr="00BC4885">
        <w:rPr>
          <w:lang w:val="pt-PT"/>
        </w:rPr>
        <w:t>Uma vez que a demonstração tenha terminado, perguntar aos presentes se alguém tem alguma dúvida</w:t>
      </w:r>
      <w:r w:rsidR="00B23411" w:rsidRPr="00BC4885">
        <w:rPr>
          <w:lang w:val="pt-PT"/>
        </w:rPr>
        <w:t>.</w:t>
      </w:r>
    </w:p>
    <w:p w:rsidR="00BE63F5" w:rsidRPr="00BC4885" w:rsidRDefault="00BE63F5" w:rsidP="00BE63F5">
      <w:pPr>
        <w:spacing w:line="276" w:lineRule="auto"/>
        <w:rPr>
          <w:b/>
          <w:lang w:val="pt-PT"/>
        </w:rPr>
      </w:pPr>
    </w:p>
    <w:p w:rsidR="00BE63F5" w:rsidRPr="00BC4885" w:rsidRDefault="00C953AF" w:rsidP="00BE63F5">
      <w:pPr>
        <w:spacing w:line="276" w:lineRule="auto"/>
        <w:rPr>
          <w:b/>
          <w:i/>
          <w:lang w:val="pt-PT"/>
        </w:rPr>
      </w:pPr>
      <w:r w:rsidRPr="00BC4885">
        <w:rPr>
          <w:b/>
          <w:i/>
          <w:lang w:val="pt-PT"/>
        </w:rPr>
        <w:t>1º facilitador</w:t>
      </w:r>
    </w:p>
    <w:p w:rsidR="00BE63F5" w:rsidRPr="00BC4885" w:rsidRDefault="00BE63F5" w:rsidP="00BE63F5">
      <w:pPr>
        <w:spacing w:line="276" w:lineRule="auto"/>
        <w:rPr>
          <w:b/>
          <w:lang w:val="pt-PT"/>
        </w:rPr>
      </w:pPr>
      <w:r w:rsidRPr="00BC4885">
        <w:rPr>
          <w:b/>
          <w:lang w:val="pt-PT"/>
        </w:rPr>
        <w:t xml:space="preserve"> [</w:t>
      </w:r>
      <w:r w:rsidR="00C953AF" w:rsidRPr="00BC4885">
        <w:rPr>
          <w:b/>
          <w:lang w:val="pt-PT"/>
        </w:rPr>
        <w:t>PERGUNTAR</w:t>
      </w:r>
      <w:r w:rsidRPr="00BC4885">
        <w:rPr>
          <w:b/>
          <w:lang w:val="pt-PT"/>
        </w:rPr>
        <w:t>]</w:t>
      </w:r>
      <w:proofErr w:type="gramStart"/>
      <w:r w:rsidRPr="00BC4885">
        <w:rPr>
          <w:b/>
          <w:lang w:val="pt-PT"/>
        </w:rPr>
        <w:t xml:space="preserve">: </w:t>
      </w:r>
      <w:r w:rsidR="007F2D48" w:rsidRPr="00BC4885">
        <w:rPr>
          <w:lang w:val="pt-PT"/>
        </w:rPr>
        <w:t>Diga-me</w:t>
      </w:r>
      <w:proofErr w:type="gramEnd"/>
      <w:r w:rsidR="007F2D48" w:rsidRPr="00BC4885">
        <w:rPr>
          <w:lang w:val="pt-PT"/>
        </w:rPr>
        <w:t xml:space="preserve"> qual é a importância de ter uma carga viral baixa</w:t>
      </w:r>
      <w:r w:rsidRPr="00BC4885">
        <w:rPr>
          <w:lang w:val="pt-PT"/>
        </w:rPr>
        <w:t>?</w:t>
      </w:r>
    </w:p>
    <w:p w:rsidR="00BE63F5" w:rsidRPr="00BC4885" w:rsidRDefault="00BE63F5" w:rsidP="00BE63F5">
      <w:pPr>
        <w:spacing w:line="276" w:lineRule="auto"/>
        <w:rPr>
          <w:b/>
          <w:lang w:val="pt-PT"/>
        </w:rPr>
      </w:pPr>
    </w:p>
    <w:p w:rsidR="00BE63F5" w:rsidRPr="00BC4885" w:rsidRDefault="00C953AF" w:rsidP="00BE63F5">
      <w:pPr>
        <w:spacing w:line="276" w:lineRule="auto"/>
        <w:rPr>
          <w:b/>
          <w:i/>
          <w:lang w:val="pt-PT"/>
        </w:rPr>
      </w:pPr>
      <w:r w:rsidRPr="00BC4885">
        <w:rPr>
          <w:b/>
          <w:i/>
          <w:lang w:val="pt-PT"/>
        </w:rPr>
        <w:t>2º facilitador</w:t>
      </w:r>
      <w:r w:rsidR="00BE63F5" w:rsidRPr="00BC4885">
        <w:rPr>
          <w:b/>
          <w:i/>
          <w:lang w:val="pt-PT"/>
        </w:rPr>
        <w:t xml:space="preserve"> </w:t>
      </w:r>
    </w:p>
    <w:p w:rsidR="00BE63F5" w:rsidRPr="00BC4885" w:rsidRDefault="007F2D48" w:rsidP="00BE63F5">
      <w:pPr>
        <w:spacing w:line="276" w:lineRule="auto"/>
        <w:rPr>
          <w:lang w:val="pt-PT"/>
        </w:rPr>
      </w:pPr>
      <w:r w:rsidRPr="00BC4885">
        <w:rPr>
          <w:lang w:val="pt-PT"/>
        </w:rPr>
        <w:t xml:space="preserve">Não sei. Temos falado tanto sobre a minha contagem de </w:t>
      </w:r>
      <w:r w:rsidR="00BE63F5" w:rsidRPr="00BC4885">
        <w:rPr>
          <w:lang w:val="pt-PT"/>
        </w:rPr>
        <w:t xml:space="preserve">CD4 </w:t>
      </w:r>
      <w:r w:rsidRPr="00BC4885">
        <w:rPr>
          <w:lang w:val="pt-PT"/>
        </w:rPr>
        <w:t>e agora temos um novo número, chamado carga viral – parece-me demasiada informação</w:t>
      </w:r>
      <w:r w:rsidR="00706A68" w:rsidRPr="00BC4885">
        <w:rPr>
          <w:lang w:val="pt-PT"/>
        </w:rPr>
        <w:t>.</w:t>
      </w:r>
    </w:p>
    <w:p w:rsidR="00BE63F5" w:rsidRPr="00BC4885" w:rsidRDefault="00BE63F5" w:rsidP="00BE63F5">
      <w:pPr>
        <w:spacing w:line="276" w:lineRule="auto"/>
        <w:rPr>
          <w:lang w:val="pt-PT"/>
        </w:rPr>
      </w:pPr>
    </w:p>
    <w:p w:rsidR="00BE63F5" w:rsidRPr="00BC4885" w:rsidRDefault="00C953AF" w:rsidP="00BE63F5">
      <w:pPr>
        <w:spacing w:line="276" w:lineRule="auto"/>
        <w:rPr>
          <w:b/>
          <w:i/>
          <w:lang w:val="pt-PT"/>
        </w:rPr>
      </w:pPr>
      <w:r w:rsidRPr="00BC4885">
        <w:rPr>
          <w:b/>
          <w:i/>
          <w:lang w:val="pt-PT"/>
        </w:rPr>
        <w:t>1º facilitador</w:t>
      </w:r>
      <w:r w:rsidR="00BE63F5" w:rsidRPr="00BC4885">
        <w:rPr>
          <w:b/>
          <w:i/>
          <w:lang w:val="pt-PT"/>
        </w:rPr>
        <w:t xml:space="preserve"> </w:t>
      </w:r>
    </w:p>
    <w:p w:rsidR="00BE63F5" w:rsidRPr="00BC4885" w:rsidRDefault="00BE63F5" w:rsidP="00BE63F5">
      <w:pPr>
        <w:spacing w:line="276" w:lineRule="auto"/>
        <w:rPr>
          <w:lang w:val="pt-PT"/>
        </w:rPr>
      </w:pPr>
      <w:r w:rsidRPr="00BC4885">
        <w:rPr>
          <w:b/>
          <w:lang w:val="pt-PT"/>
        </w:rPr>
        <w:t>[</w:t>
      </w:r>
      <w:r w:rsidR="007F2D48" w:rsidRPr="00BC4885">
        <w:rPr>
          <w:b/>
          <w:lang w:val="pt-PT"/>
        </w:rPr>
        <w:t>CONFIRMAR</w:t>
      </w:r>
      <w:r w:rsidRPr="00BC4885">
        <w:rPr>
          <w:b/>
          <w:lang w:val="pt-PT"/>
        </w:rPr>
        <w:t xml:space="preserve">]: </w:t>
      </w:r>
      <w:r w:rsidR="007F2D48" w:rsidRPr="00BC4885">
        <w:rPr>
          <w:lang w:val="pt-PT"/>
        </w:rPr>
        <w:t>Bem sei que pode causar confusão. É necessário acompanhar muitos números e isso é difícil</w:t>
      </w:r>
      <w:r w:rsidRPr="00BC4885">
        <w:rPr>
          <w:lang w:val="pt-PT"/>
        </w:rPr>
        <w:t>.</w:t>
      </w:r>
    </w:p>
    <w:p w:rsidR="00BE63F5" w:rsidRPr="00BC4885" w:rsidRDefault="00BE63F5" w:rsidP="00BE63F5">
      <w:pPr>
        <w:spacing w:line="276" w:lineRule="auto"/>
        <w:rPr>
          <w:lang w:val="pt-PT"/>
        </w:rPr>
      </w:pPr>
      <w:r w:rsidRPr="00BC4885">
        <w:rPr>
          <w:b/>
          <w:lang w:val="pt-PT"/>
        </w:rPr>
        <w:t>[</w:t>
      </w:r>
      <w:r w:rsidR="00C953AF" w:rsidRPr="00BC4885">
        <w:rPr>
          <w:b/>
          <w:lang w:val="pt-PT"/>
        </w:rPr>
        <w:t>PERGUNTAR</w:t>
      </w:r>
      <w:r w:rsidRPr="00BC4885">
        <w:rPr>
          <w:b/>
          <w:lang w:val="pt-PT"/>
        </w:rPr>
        <w:t>]</w:t>
      </w:r>
      <w:proofErr w:type="gramStart"/>
      <w:r w:rsidRPr="00BC4885">
        <w:rPr>
          <w:b/>
          <w:lang w:val="pt-PT"/>
        </w:rPr>
        <w:t xml:space="preserve">: </w:t>
      </w:r>
      <w:r w:rsidR="007F2D48" w:rsidRPr="00BC4885">
        <w:rPr>
          <w:lang w:val="pt-PT"/>
        </w:rPr>
        <w:t>Quer</w:t>
      </w:r>
      <w:proofErr w:type="gramEnd"/>
      <w:r w:rsidR="007F2D48" w:rsidRPr="00BC4885">
        <w:rPr>
          <w:lang w:val="pt-PT"/>
        </w:rPr>
        <w:t xml:space="preserve"> que lhe explique melhor o que é a carga viral</w:t>
      </w:r>
      <w:r w:rsidRPr="00BC4885">
        <w:rPr>
          <w:lang w:val="pt-PT"/>
        </w:rPr>
        <w:t>?</w:t>
      </w:r>
    </w:p>
    <w:p w:rsidR="00BE63F5" w:rsidRPr="00BC4885" w:rsidRDefault="00BE63F5" w:rsidP="00BE63F5">
      <w:pPr>
        <w:spacing w:line="276" w:lineRule="auto"/>
        <w:rPr>
          <w:lang w:val="pt-PT"/>
        </w:rPr>
      </w:pPr>
    </w:p>
    <w:p w:rsidR="00BE63F5" w:rsidRPr="00BC4885" w:rsidRDefault="00C953AF" w:rsidP="00BE63F5">
      <w:pPr>
        <w:spacing w:line="276" w:lineRule="auto"/>
        <w:rPr>
          <w:b/>
          <w:i/>
          <w:lang w:val="pt-PT"/>
        </w:rPr>
      </w:pPr>
      <w:r w:rsidRPr="00BC4885">
        <w:rPr>
          <w:b/>
          <w:i/>
          <w:lang w:val="pt-PT"/>
        </w:rPr>
        <w:t>2º facilitador</w:t>
      </w:r>
      <w:r w:rsidR="00BE63F5" w:rsidRPr="00BC4885">
        <w:rPr>
          <w:b/>
          <w:i/>
          <w:lang w:val="pt-PT"/>
        </w:rPr>
        <w:t xml:space="preserve"> </w:t>
      </w:r>
    </w:p>
    <w:p w:rsidR="00BE63F5" w:rsidRPr="00BC4885" w:rsidRDefault="007F2D48" w:rsidP="00BE63F5">
      <w:pPr>
        <w:spacing w:line="276" w:lineRule="auto"/>
        <w:rPr>
          <w:lang w:val="pt-PT"/>
        </w:rPr>
      </w:pPr>
      <w:r w:rsidRPr="00BC4885">
        <w:rPr>
          <w:lang w:val="pt-PT"/>
        </w:rPr>
        <w:t>Sim</w:t>
      </w:r>
      <w:r w:rsidR="00BE63F5" w:rsidRPr="00BC4885">
        <w:rPr>
          <w:lang w:val="pt-PT"/>
        </w:rPr>
        <w:t>!</w:t>
      </w:r>
    </w:p>
    <w:p w:rsidR="00BE63F5" w:rsidRPr="00BC4885" w:rsidRDefault="00BE63F5" w:rsidP="00BE63F5">
      <w:pPr>
        <w:spacing w:line="276" w:lineRule="auto"/>
        <w:rPr>
          <w:i/>
          <w:lang w:val="pt-PT"/>
        </w:rPr>
      </w:pPr>
    </w:p>
    <w:p w:rsidR="00BE63F5" w:rsidRPr="00BC4885" w:rsidRDefault="00C953AF" w:rsidP="00BE63F5">
      <w:pPr>
        <w:spacing w:line="276" w:lineRule="auto"/>
        <w:rPr>
          <w:b/>
          <w:i/>
          <w:lang w:val="pt-PT"/>
        </w:rPr>
      </w:pPr>
      <w:r w:rsidRPr="00BC4885">
        <w:rPr>
          <w:b/>
          <w:i/>
          <w:lang w:val="pt-PT"/>
        </w:rPr>
        <w:t>1º facilitador</w:t>
      </w:r>
      <w:r w:rsidR="00BE63F5" w:rsidRPr="00BC4885">
        <w:rPr>
          <w:b/>
          <w:i/>
          <w:lang w:val="pt-PT"/>
        </w:rPr>
        <w:t xml:space="preserve"> (</w:t>
      </w:r>
      <w:r w:rsidR="007F2D48" w:rsidRPr="00BC4885">
        <w:rPr>
          <w:b/>
          <w:i/>
          <w:lang w:val="pt-PT"/>
        </w:rPr>
        <w:t>Provedor</w:t>
      </w:r>
      <w:r w:rsidR="00BE63F5" w:rsidRPr="00BC4885">
        <w:rPr>
          <w:b/>
          <w:i/>
          <w:lang w:val="pt-PT"/>
        </w:rPr>
        <w:t>)</w:t>
      </w:r>
    </w:p>
    <w:p w:rsidR="00BE63F5" w:rsidRPr="00BC4885" w:rsidRDefault="00BE63F5" w:rsidP="00BE63F5">
      <w:pPr>
        <w:spacing w:line="276" w:lineRule="auto"/>
        <w:rPr>
          <w:lang w:val="pt-PT"/>
        </w:rPr>
      </w:pPr>
      <w:r w:rsidRPr="00BC4885">
        <w:rPr>
          <w:b/>
          <w:lang w:val="pt-PT"/>
        </w:rPr>
        <w:lastRenderedPageBreak/>
        <w:t>[INFORM</w:t>
      </w:r>
      <w:r w:rsidR="007F2D48" w:rsidRPr="00BC4885">
        <w:rPr>
          <w:b/>
          <w:lang w:val="pt-PT"/>
        </w:rPr>
        <w:t>AR</w:t>
      </w:r>
      <w:r w:rsidRPr="00BC4885">
        <w:rPr>
          <w:b/>
          <w:lang w:val="pt-PT"/>
        </w:rPr>
        <w:t xml:space="preserve">]: </w:t>
      </w:r>
      <w:r w:rsidR="007F2D48" w:rsidRPr="00BC4885">
        <w:rPr>
          <w:lang w:val="pt-PT"/>
        </w:rPr>
        <w:t>A carga viral mede a quantidade de HIV no sangue e verifica se os ARVs estão a funcionar bem e se a pessoa anda a tomá-los todos os dias. O objectivo é ter uma carga viral baixa</w:t>
      </w:r>
      <w:r w:rsidRPr="00BC4885">
        <w:rPr>
          <w:lang w:val="pt-PT"/>
        </w:rPr>
        <w:t>.</w:t>
      </w:r>
      <w:r w:rsidR="00F66532" w:rsidRPr="00BC4885">
        <w:rPr>
          <w:lang w:val="pt-PT"/>
        </w:rPr>
        <w:t xml:space="preserve"> </w:t>
      </w:r>
      <w:r w:rsidR="007F2D48" w:rsidRPr="00BC4885">
        <w:rPr>
          <w:lang w:val="pt-PT"/>
        </w:rPr>
        <w:t xml:space="preserve">O valor normal é </w:t>
      </w:r>
      <w:r w:rsidR="00F66532" w:rsidRPr="00BC4885">
        <w:rPr>
          <w:lang w:val="pt-PT"/>
        </w:rPr>
        <w:t xml:space="preserve">1000 </w:t>
      </w:r>
      <w:r w:rsidR="007F2D48" w:rsidRPr="00BC4885">
        <w:rPr>
          <w:lang w:val="pt-PT"/>
        </w:rPr>
        <w:t xml:space="preserve">ou menos ao fim de 6 meses a tomar </w:t>
      </w:r>
      <w:r w:rsidR="00F66532" w:rsidRPr="00BC4885">
        <w:rPr>
          <w:lang w:val="pt-PT"/>
        </w:rPr>
        <w:t>ARVs.</w:t>
      </w:r>
      <w:r w:rsidRPr="00BC4885">
        <w:rPr>
          <w:lang w:val="pt-PT"/>
        </w:rPr>
        <w:t xml:space="preserve"> </w:t>
      </w:r>
      <w:r w:rsidR="00144EA1" w:rsidRPr="00BC4885">
        <w:rPr>
          <w:lang w:val="pt-PT"/>
        </w:rPr>
        <w:t>Este nível ajuda-o a manter um cérebro saudável, a não contrair doenças graves, a não ter que ir ao medico e a garantir a saúde dos/das seus/sua parceiros/as sexuais</w:t>
      </w:r>
      <w:r w:rsidR="00F66532" w:rsidRPr="00BC4885">
        <w:rPr>
          <w:lang w:val="pt-PT"/>
        </w:rPr>
        <w:t>.</w:t>
      </w:r>
    </w:p>
    <w:p w:rsidR="00F66532" w:rsidRPr="00BC4885" w:rsidRDefault="00F66532" w:rsidP="00BE63F5">
      <w:pPr>
        <w:spacing w:line="276" w:lineRule="auto"/>
        <w:rPr>
          <w:lang w:val="pt-PT"/>
        </w:rPr>
      </w:pPr>
      <w:r w:rsidRPr="00BC4885">
        <w:rPr>
          <w:b/>
          <w:lang w:val="pt-PT"/>
        </w:rPr>
        <w:t>[</w:t>
      </w:r>
      <w:r w:rsidR="00C953AF" w:rsidRPr="00BC4885">
        <w:rPr>
          <w:b/>
          <w:lang w:val="pt-PT"/>
        </w:rPr>
        <w:t>PERGUNTAR</w:t>
      </w:r>
      <w:r w:rsidRPr="00BC4885">
        <w:rPr>
          <w:b/>
          <w:lang w:val="pt-PT"/>
        </w:rPr>
        <w:t>]</w:t>
      </w:r>
      <w:proofErr w:type="gramStart"/>
      <w:r w:rsidRPr="00BC4885">
        <w:rPr>
          <w:lang w:val="pt-PT"/>
        </w:rPr>
        <w:t xml:space="preserve">: </w:t>
      </w:r>
      <w:r w:rsidR="00144EA1" w:rsidRPr="00BC4885">
        <w:rPr>
          <w:lang w:val="pt-PT"/>
        </w:rPr>
        <w:t>Tem</w:t>
      </w:r>
      <w:proofErr w:type="gramEnd"/>
      <w:r w:rsidR="00144EA1" w:rsidRPr="00BC4885">
        <w:rPr>
          <w:lang w:val="pt-PT"/>
        </w:rPr>
        <w:t xml:space="preserve"> alguma dúvida sobre o que acabei de lhe explicar</w:t>
      </w:r>
      <w:r w:rsidRPr="00BC4885">
        <w:rPr>
          <w:lang w:val="pt-PT"/>
        </w:rPr>
        <w:t>?</w:t>
      </w:r>
    </w:p>
    <w:p w:rsidR="00F66532" w:rsidRPr="00BC4885" w:rsidRDefault="00F66532" w:rsidP="00BE63F5">
      <w:pPr>
        <w:spacing w:line="276" w:lineRule="auto"/>
        <w:rPr>
          <w:lang w:val="pt-PT"/>
        </w:rPr>
      </w:pPr>
    </w:p>
    <w:p w:rsidR="00F66532" w:rsidRPr="00BC4885" w:rsidRDefault="00C953AF" w:rsidP="00BE63F5">
      <w:pPr>
        <w:spacing w:line="276" w:lineRule="auto"/>
        <w:rPr>
          <w:b/>
          <w:i/>
          <w:lang w:val="pt-PT"/>
        </w:rPr>
      </w:pPr>
      <w:r w:rsidRPr="00BC4885">
        <w:rPr>
          <w:b/>
          <w:i/>
          <w:lang w:val="pt-PT"/>
        </w:rPr>
        <w:t>2º facilitador</w:t>
      </w:r>
    </w:p>
    <w:p w:rsidR="00F66532" w:rsidRPr="00BC4885" w:rsidRDefault="00144EA1" w:rsidP="00354AAB">
      <w:pPr>
        <w:spacing w:line="276" w:lineRule="auto"/>
        <w:rPr>
          <w:lang w:val="pt-PT"/>
        </w:rPr>
      </w:pPr>
      <w:r w:rsidRPr="00BC4885">
        <w:rPr>
          <w:lang w:val="pt-PT"/>
        </w:rPr>
        <w:t>Acho que entendi</w:t>
      </w:r>
      <w:r w:rsidR="00F66532" w:rsidRPr="00BC4885">
        <w:rPr>
          <w:lang w:val="pt-PT"/>
        </w:rPr>
        <w:t xml:space="preserve">. </w:t>
      </w:r>
      <w:r w:rsidRPr="00BC4885">
        <w:rPr>
          <w:lang w:val="pt-PT"/>
        </w:rPr>
        <w:t xml:space="preserve">A carga viral indica-nos a quantidade de HIV do meu sangue. Se os meus </w:t>
      </w:r>
      <w:r w:rsidR="00F66532" w:rsidRPr="00BC4885">
        <w:rPr>
          <w:lang w:val="pt-PT"/>
        </w:rPr>
        <w:t xml:space="preserve">ARVs </w:t>
      </w:r>
      <w:r w:rsidRPr="00BC4885">
        <w:rPr>
          <w:lang w:val="pt-PT"/>
        </w:rPr>
        <w:t>estiverem a funcionar bem, o resultado do teste de carga viral é baixo. Muito obrigado pela explicação</w:t>
      </w:r>
      <w:r w:rsidR="00F66532" w:rsidRPr="00BC4885">
        <w:rPr>
          <w:lang w:val="pt-PT"/>
        </w:rPr>
        <w:t>!</w:t>
      </w:r>
    </w:p>
    <w:p w:rsidR="00B23411" w:rsidRPr="00BC4885" w:rsidRDefault="00B23411" w:rsidP="00F66532">
      <w:pPr>
        <w:tabs>
          <w:tab w:val="left" w:pos="1440"/>
        </w:tabs>
        <w:rPr>
          <w:b/>
          <w:lang w:val="pt-PT"/>
        </w:rPr>
      </w:pPr>
    </w:p>
    <w:p w:rsidR="00B23411" w:rsidRPr="00BC4885" w:rsidRDefault="00B23411" w:rsidP="00F66532">
      <w:pPr>
        <w:tabs>
          <w:tab w:val="left" w:pos="1440"/>
        </w:tabs>
        <w:rPr>
          <w:b/>
          <w:lang w:val="pt-PT"/>
        </w:rPr>
      </w:pPr>
    </w:p>
    <w:p w:rsidR="00F66532" w:rsidRPr="00BC4885" w:rsidRDefault="00F66532" w:rsidP="00F66532">
      <w:pPr>
        <w:ind w:left="720" w:firstLine="720"/>
        <w:rPr>
          <w:b/>
          <w:lang w:val="pt-PT"/>
        </w:rPr>
      </w:pPr>
      <w:r w:rsidRPr="00BC4885">
        <w:rPr>
          <w:noProof/>
          <w:sz w:val="28"/>
          <w:lang w:val="pt-PT"/>
        </w:rPr>
        <w:drawing>
          <wp:anchor distT="0" distB="0" distL="114300" distR="114300" simplePos="0" relativeHeight="251697152" behindDoc="0" locked="0" layoutInCell="1" allowOverlap="1" wp14:anchorId="32B92269" wp14:editId="0369EE6A">
            <wp:simplePos x="0" y="0"/>
            <wp:positionH relativeFrom="column">
              <wp:posOffset>-60960</wp:posOffset>
            </wp:positionH>
            <wp:positionV relativeFrom="paragraph">
              <wp:posOffset>-377190</wp:posOffset>
            </wp:positionV>
            <wp:extent cx="847725" cy="847725"/>
            <wp:effectExtent l="0" t="0" r="0" b="0"/>
            <wp:wrapNone/>
            <wp:docPr id="12" name="Picture 12" descr="https://d30y9cdsu7xlg0.cloudfront.net/png/33918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30y9cdsu7xlg0.cloudfront.net/png/33918-20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885">
        <w:rPr>
          <w:b/>
          <w:lang w:val="pt-PT"/>
        </w:rPr>
        <w:t>Activi</w:t>
      </w:r>
      <w:r w:rsidR="00144EA1" w:rsidRPr="00BC4885">
        <w:rPr>
          <w:b/>
          <w:lang w:val="pt-PT"/>
        </w:rPr>
        <w:t>dade</w:t>
      </w:r>
      <w:r w:rsidRPr="00BC4885">
        <w:rPr>
          <w:b/>
          <w:lang w:val="pt-PT"/>
        </w:rPr>
        <w:t>:</w:t>
      </w:r>
      <w:r w:rsidR="00B23411" w:rsidRPr="00BC4885">
        <w:rPr>
          <w:b/>
          <w:lang w:val="pt-PT"/>
        </w:rPr>
        <w:t xml:space="preserve"> </w:t>
      </w:r>
      <w:r w:rsidR="00144EA1" w:rsidRPr="00BC4885">
        <w:rPr>
          <w:b/>
          <w:lang w:val="pt-PT"/>
        </w:rPr>
        <w:t>Simulação em pares</w:t>
      </w:r>
    </w:p>
    <w:p w:rsidR="002D1BAD" w:rsidRPr="00BC4885" w:rsidRDefault="002D1BAD" w:rsidP="00F66532">
      <w:pPr>
        <w:ind w:left="720" w:firstLine="720"/>
        <w:rPr>
          <w:b/>
          <w:lang w:val="pt-PT"/>
        </w:rPr>
      </w:pPr>
    </w:p>
    <w:p w:rsidR="002D1BAD" w:rsidRPr="00BC4885" w:rsidRDefault="002D1BAD" w:rsidP="00F66532">
      <w:pPr>
        <w:ind w:left="720" w:firstLine="720"/>
        <w:rPr>
          <w:b/>
          <w:lang w:val="pt-PT"/>
        </w:rPr>
      </w:pPr>
    </w:p>
    <w:p w:rsidR="00F66532" w:rsidRPr="00BC4885" w:rsidRDefault="00144EA1" w:rsidP="002D1BAD">
      <w:pPr>
        <w:spacing w:line="276" w:lineRule="auto"/>
        <w:jc w:val="center"/>
        <w:rPr>
          <w:b/>
          <w:u w:val="single"/>
          <w:lang w:val="pt-PT"/>
        </w:rPr>
      </w:pPr>
      <w:r w:rsidRPr="00BC4885">
        <w:rPr>
          <w:b/>
          <w:u w:val="single"/>
          <w:lang w:val="pt-PT"/>
        </w:rPr>
        <w:t>Entrevistas Motivacionais</w:t>
      </w:r>
    </w:p>
    <w:p w:rsidR="002D1BAD" w:rsidRPr="00BC4885" w:rsidRDefault="002D1BAD" w:rsidP="002D1BAD">
      <w:pPr>
        <w:spacing w:line="276" w:lineRule="auto"/>
        <w:jc w:val="center"/>
        <w:rPr>
          <w:b/>
          <w:u w:val="single"/>
          <w:lang w:val="pt-PT"/>
        </w:rPr>
      </w:pPr>
    </w:p>
    <w:p w:rsidR="002D1BAD" w:rsidRPr="00BC4885" w:rsidRDefault="00144EA1" w:rsidP="002D1BAD">
      <w:pPr>
        <w:spacing w:line="276" w:lineRule="auto"/>
        <w:rPr>
          <w:u w:val="single"/>
          <w:lang w:val="pt-PT"/>
        </w:rPr>
      </w:pPr>
      <w:r w:rsidRPr="00BC4885">
        <w:rPr>
          <w:u w:val="single"/>
          <w:lang w:val="pt-PT"/>
        </w:rPr>
        <w:t>Instruções</w:t>
      </w:r>
      <w:r w:rsidR="00B23411" w:rsidRPr="00BC4885">
        <w:rPr>
          <w:u w:val="single"/>
          <w:lang w:val="pt-PT"/>
        </w:rPr>
        <w:t>:</w:t>
      </w:r>
    </w:p>
    <w:p w:rsidR="00B23411" w:rsidRPr="00BC4885" w:rsidRDefault="00144EA1" w:rsidP="00B23411">
      <w:pPr>
        <w:pStyle w:val="ListParagraph"/>
        <w:numPr>
          <w:ilvl w:val="0"/>
          <w:numId w:val="20"/>
        </w:numPr>
        <w:spacing w:line="276" w:lineRule="auto"/>
        <w:jc w:val="both"/>
        <w:rPr>
          <w:b/>
          <w:u w:val="single"/>
          <w:lang w:val="pt-PT"/>
        </w:rPr>
      </w:pPr>
      <w:r w:rsidRPr="00BC4885">
        <w:rPr>
          <w:lang w:val="pt-PT"/>
        </w:rPr>
        <w:t>Dividir o grupo em pares. Cada par deve decidir quem vai ser o Parceiro A e quem vai ser o Parceiro B</w:t>
      </w:r>
      <w:r w:rsidR="00B23411" w:rsidRPr="00BC4885">
        <w:rPr>
          <w:lang w:val="pt-PT"/>
        </w:rPr>
        <w:t>.</w:t>
      </w:r>
    </w:p>
    <w:p w:rsidR="00B23411" w:rsidRPr="00BC4885" w:rsidRDefault="00144EA1" w:rsidP="00B23411">
      <w:pPr>
        <w:pStyle w:val="ListParagraph"/>
        <w:numPr>
          <w:ilvl w:val="0"/>
          <w:numId w:val="20"/>
        </w:numPr>
        <w:spacing w:line="276" w:lineRule="auto"/>
        <w:jc w:val="both"/>
        <w:rPr>
          <w:b/>
          <w:u w:val="single"/>
          <w:lang w:val="pt-PT"/>
        </w:rPr>
      </w:pPr>
      <w:r w:rsidRPr="00BC4885">
        <w:rPr>
          <w:lang w:val="pt-PT"/>
        </w:rPr>
        <w:t xml:space="preserve">Cada par efectuará </w:t>
      </w:r>
      <w:r w:rsidR="00B80F3A" w:rsidRPr="00BC4885">
        <w:rPr>
          <w:lang w:val="pt-PT"/>
        </w:rPr>
        <w:t>dois</w:t>
      </w:r>
      <w:r w:rsidRPr="00BC4885">
        <w:rPr>
          <w:lang w:val="pt-PT"/>
        </w:rPr>
        <w:t xml:space="preserve"> role plays (simulações) de 5 minutos cada um</w:t>
      </w:r>
      <w:r w:rsidR="00B23411" w:rsidRPr="00BC4885">
        <w:rPr>
          <w:lang w:val="pt-PT"/>
        </w:rPr>
        <w:t>.</w:t>
      </w:r>
    </w:p>
    <w:p w:rsidR="00B23411" w:rsidRPr="00BC4885" w:rsidRDefault="00B80F3A" w:rsidP="00B23411">
      <w:pPr>
        <w:pStyle w:val="ListParagraph"/>
        <w:numPr>
          <w:ilvl w:val="0"/>
          <w:numId w:val="20"/>
        </w:numPr>
        <w:spacing w:line="276" w:lineRule="auto"/>
        <w:jc w:val="both"/>
        <w:rPr>
          <w:b/>
          <w:u w:val="single"/>
          <w:lang w:val="pt-PT"/>
        </w:rPr>
      </w:pPr>
      <w:r w:rsidRPr="00BC4885">
        <w:rPr>
          <w:lang w:val="pt-PT"/>
        </w:rPr>
        <w:t>No 1º role play, o Parceiro A será o provedor e o Parceiro B será a Graça</w:t>
      </w:r>
      <w:r w:rsidR="00B23411" w:rsidRPr="00BC4885">
        <w:rPr>
          <w:lang w:val="pt-PT"/>
        </w:rPr>
        <w:t>.</w:t>
      </w:r>
    </w:p>
    <w:p w:rsidR="00B23411" w:rsidRPr="00BC4885" w:rsidRDefault="00B80F3A" w:rsidP="00B23411">
      <w:pPr>
        <w:pStyle w:val="ListParagraph"/>
        <w:numPr>
          <w:ilvl w:val="0"/>
          <w:numId w:val="20"/>
        </w:numPr>
        <w:spacing w:line="276" w:lineRule="auto"/>
        <w:jc w:val="both"/>
        <w:rPr>
          <w:b/>
          <w:u w:val="single"/>
          <w:lang w:val="pt-PT"/>
        </w:rPr>
      </w:pPr>
      <w:r w:rsidRPr="00BC4885">
        <w:rPr>
          <w:lang w:val="pt-PT"/>
        </w:rPr>
        <w:t xml:space="preserve">No 2º </w:t>
      </w:r>
      <w:r w:rsidR="00B23411" w:rsidRPr="00BC4885">
        <w:rPr>
          <w:lang w:val="pt-PT"/>
        </w:rPr>
        <w:t xml:space="preserve">role play, </w:t>
      </w:r>
      <w:r w:rsidRPr="00BC4885">
        <w:rPr>
          <w:lang w:val="pt-PT"/>
        </w:rPr>
        <w:t>o Parceiro A será o João e o Parceiro B será o provedor</w:t>
      </w:r>
      <w:r w:rsidR="00B23411" w:rsidRPr="00BC4885">
        <w:rPr>
          <w:lang w:val="pt-PT"/>
        </w:rPr>
        <w:t>.</w:t>
      </w:r>
    </w:p>
    <w:p w:rsidR="00B23411" w:rsidRPr="00BC4885" w:rsidRDefault="00B80F3A" w:rsidP="00B23411">
      <w:pPr>
        <w:pStyle w:val="ListParagraph"/>
        <w:numPr>
          <w:ilvl w:val="0"/>
          <w:numId w:val="20"/>
        </w:numPr>
        <w:spacing w:line="276" w:lineRule="auto"/>
        <w:jc w:val="both"/>
        <w:rPr>
          <w:b/>
          <w:u w:val="single"/>
          <w:lang w:val="pt-PT"/>
        </w:rPr>
      </w:pPr>
      <w:r w:rsidRPr="00BC4885">
        <w:rPr>
          <w:lang w:val="pt-PT"/>
        </w:rPr>
        <w:t xml:space="preserve">Em cada </w:t>
      </w:r>
      <w:r w:rsidR="00B23411" w:rsidRPr="00BC4885">
        <w:rPr>
          <w:lang w:val="pt-PT"/>
        </w:rPr>
        <w:t xml:space="preserve">role play, </w:t>
      </w:r>
      <w:r w:rsidRPr="00BC4885">
        <w:rPr>
          <w:lang w:val="pt-PT"/>
        </w:rPr>
        <w:t>o</w:t>
      </w:r>
      <w:r w:rsidR="00B23411" w:rsidRPr="00BC4885">
        <w:rPr>
          <w:lang w:val="pt-PT"/>
        </w:rPr>
        <w:t xml:space="preserve"> </w:t>
      </w:r>
      <w:r w:rsidRPr="00BC4885">
        <w:rPr>
          <w:lang w:val="pt-PT"/>
        </w:rPr>
        <w:t>provedor</w:t>
      </w:r>
      <w:r w:rsidR="00B23411" w:rsidRPr="00BC4885">
        <w:rPr>
          <w:lang w:val="pt-PT"/>
        </w:rPr>
        <w:t xml:space="preserve"> </w:t>
      </w:r>
      <w:r w:rsidRPr="00BC4885">
        <w:rPr>
          <w:lang w:val="pt-PT"/>
        </w:rPr>
        <w:t>utilizará as competências</w:t>
      </w:r>
      <w:r w:rsidR="00B23411" w:rsidRPr="00BC4885">
        <w:rPr>
          <w:lang w:val="pt-PT"/>
        </w:rPr>
        <w:t xml:space="preserve"> OARS </w:t>
      </w:r>
      <w:r w:rsidRPr="00BC4885">
        <w:rPr>
          <w:lang w:val="pt-PT"/>
        </w:rPr>
        <w:t>para discutir os problemas da personagem em termos da sua adesão ao tratamento</w:t>
      </w:r>
      <w:r w:rsidR="00B23411" w:rsidRPr="00BC4885">
        <w:rPr>
          <w:lang w:val="pt-PT"/>
        </w:rPr>
        <w:t xml:space="preserve">. </w:t>
      </w:r>
      <w:r w:rsidRPr="00BC4885">
        <w:rPr>
          <w:lang w:val="pt-PT"/>
        </w:rPr>
        <w:t>Verificar se provedore</w:t>
      </w:r>
      <w:r w:rsidR="00B23411" w:rsidRPr="00BC4885">
        <w:rPr>
          <w:lang w:val="pt-PT"/>
        </w:rPr>
        <w:t xml:space="preserve">s </w:t>
      </w:r>
      <w:r w:rsidRPr="00BC4885">
        <w:rPr>
          <w:lang w:val="pt-PT"/>
        </w:rPr>
        <w:t xml:space="preserve">passaram por todas as etapas durante a sua conversação simulada (perguntas abertas, afirmação, escuta reflectiva e mapas resumo).  </w:t>
      </w:r>
    </w:p>
    <w:p w:rsidR="00B23411" w:rsidRPr="00BC4885" w:rsidRDefault="00B80F3A" w:rsidP="00B23411">
      <w:pPr>
        <w:pStyle w:val="ListParagraph"/>
        <w:numPr>
          <w:ilvl w:val="0"/>
          <w:numId w:val="20"/>
        </w:numPr>
        <w:spacing w:line="276" w:lineRule="auto"/>
        <w:jc w:val="both"/>
        <w:rPr>
          <w:b/>
          <w:u w:val="single"/>
          <w:lang w:val="pt-PT"/>
        </w:rPr>
      </w:pPr>
      <w:r w:rsidRPr="00BC4885">
        <w:rPr>
          <w:lang w:val="pt-PT"/>
        </w:rPr>
        <w:t xml:space="preserve">Informar o grupo quando os primeiros cinco minutos terminarem, altura em que devem mudar para o role play do 2º cenário. </w:t>
      </w:r>
    </w:p>
    <w:p w:rsidR="00B23411" w:rsidRPr="00BC4885" w:rsidRDefault="00B80F3A" w:rsidP="00B23411">
      <w:pPr>
        <w:pStyle w:val="ListParagraph"/>
        <w:numPr>
          <w:ilvl w:val="0"/>
          <w:numId w:val="20"/>
        </w:numPr>
        <w:spacing w:line="276" w:lineRule="auto"/>
        <w:jc w:val="both"/>
        <w:rPr>
          <w:b/>
          <w:u w:val="single"/>
          <w:lang w:val="pt-PT"/>
        </w:rPr>
      </w:pPr>
      <w:r w:rsidRPr="00BC4885">
        <w:rPr>
          <w:lang w:val="pt-PT"/>
        </w:rPr>
        <w:t xml:space="preserve">Depois de se efectuarem os role plays, continuar com o slide seguinte e responder a perguntas durante 5 a 10 minutos.  </w:t>
      </w:r>
    </w:p>
    <w:p w:rsidR="00B23411" w:rsidRPr="00BC4885" w:rsidRDefault="00B23411" w:rsidP="00B23411">
      <w:pPr>
        <w:spacing w:line="276" w:lineRule="auto"/>
        <w:jc w:val="both"/>
        <w:rPr>
          <w:b/>
          <w:u w:val="single"/>
          <w:lang w:val="pt-PT"/>
        </w:rPr>
      </w:pPr>
    </w:p>
    <w:p w:rsidR="00B23411" w:rsidRPr="00BC4885" w:rsidRDefault="00B80F3A" w:rsidP="00B23411">
      <w:pPr>
        <w:spacing w:line="276" w:lineRule="auto"/>
        <w:jc w:val="both"/>
        <w:rPr>
          <w:b/>
          <w:u w:val="single"/>
          <w:lang w:val="pt-PT"/>
        </w:rPr>
      </w:pPr>
      <w:r w:rsidRPr="00BC4885">
        <w:rPr>
          <w:b/>
          <w:u w:val="single"/>
          <w:lang w:val="pt-PT"/>
        </w:rPr>
        <w:t xml:space="preserve">1º </w:t>
      </w:r>
      <w:r w:rsidR="00B23411" w:rsidRPr="00BC4885">
        <w:rPr>
          <w:b/>
          <w:u w:val="single"/>
          <w:lang w:val="pt-PT"/>
        </w:rPr>
        <w:t>Role Play</w:t>
      </w:r>
    </w:p>
    <w:p w:rsidR="00B23411" w:rsidRPr="00BC4885" w:rsidRDefault="00B80F3A" w:rsidP="00B23411">
      <w:pPr>
        <w:spacing w:line="276" w:lineRule="auto"/>
        <w:jc w:val="both"/>
        <w:rPr>
          <w:b/>
          <w:lang w:val="pt-PT"/>
        </w:rPr>
      </w:pPr>
      <w:r w:rsidRPr="00BC4885">
        <w:rPr>
          <w:b/>
          <w:lang w:val="pt-PT"/>
        </w:rPr>
        <w:t>Parceiro</w:t>
      </w:r>
      <w:r w:rsidR="00B23411" w:rsidRPr="00BC4885">
        <w:rPr>
          <w:b/>
          <w:lang w:val="pt-PT"/>
        </w:rPr>
        <w:t xml:space="preserve"> A: </w:t>
      </w:r>
      <w:r w:rsidRPr="00BC4885">
        <w:rPr>
          <w:b/>
          <w:lang w:val="pt-PT"/>
        </w:rPr>
        <w:t>Provedor</w:t>
      </w:r>
    </w:p>
    <w:p w:rsidR="00B23411" w:rsidRPr="00BC4885" w:rsidRDefault="00B80F3A" w:rsidP="00B23411">
      <w:pPr>
        <w:spacing w:line="276" w:lineRule="auto"/>
        <w:jc w:val="both"/>
        <w:rPr>
          <w:b/>
          <w:lang w:val="pt-PT"/>
        </w:rPr>
      </w:pPr>
      <w:r w:rsidRPr="00BC4885">
        <w:rPr>
          <w:b/>
          <w:lang w:val="pt-PT"/>
        </w:rPr>
        <w:t>Parceiro</w:t>
      </w:r>
      <w:r w:rsidR="00B23411" w:rsidRPr="00BC4885">
        <w:rPr>
          <w:b/>
          <w:lang w:val="pt-PT"/>
        </w:rPr>
        <w:t xml:space="preserve"> B: Gra</w:t>
      </w:r>
      <w:r w:rsidRPr="00BC4885">
        <w:rPr>
          <w:b/>
          <w:lang w:val="pt-PT"/>
        </w:rPr>
        <w:t>ça</w:t>
      </w:r>
    </w:p>
    <w:p w:rsidR="00B23411" w:rsidRPr="00BC4885" w:rsidRDefault="00B80F3A" w:rsidP="00B23411">
      <w:pPr>
        <w:pStyle w:val="ListParagraph"/>
        <w:numPr>
          <w:ilvl w:val="0"/>
          <w:numId w:val="23"/>
        </w:numPr>
        <w:spacing w:line="276" w:lineRule="auto"/>
        <w:jc w:val="both"/>
        <w:rPr>
          <w:lang w:val="pt-PT"/>
        </w:rPr>
      </w:pPr>
      <w:r w:rsidRPr="00BC4885">
        <w:rPr>
          <w:lang w:val="pt-PT"/>
        </w:rPr>
        <w:t>28 anos de idade</w:t>
      </w:r>
    </w:p>
    <w:p w:rsidR="00B23411" w:rsidRPr="00BC4885" w:rsidRDefault="00B80F3A" w:rsidP="00B23411">
      <w:pPr>
        <w:pStyle w:val="ListParagraph"/>
        <w:numPr>
          <w:ilvl w:val="0"/>
          <w:numId w:val="23"/>
        </w:numPr>
        <w:spacing w:line="276" w:lineRule="auto"/>
        <w:jc w:val="both"/>
        <w:rPr>
          <w:lang w:val="pt-PT"/>
        </w:rPr>
      </w:pPr>
      <w:bookmarkStart w:id="1" w:name="_Hlk488944503"/>
      <w:r w:rsidRPr="00BC4885">
        <w:rPr>
          <w:lang w:val="pt-PT"/>
        </w:rPr>
        <w:t xml:space="preserve">Descobriu que era </w:t>
      </w:r>
      <w:r w:rsidR="00B23411" w:rsidRPr="00BC4885">
        <w:rPr>
          <w:lang w:val="pt-PT"/>
        </w:rPr>
        <w:t>HIV</w:t>
      </w:r>
      <w:proofErr w:type="gramStart"/>
      <w:r w:rsidR="00B23411" w:rsidRPr="00BC4885">
        <w:rPr>
          <w:lang w:val="pt-PT"/>
        </w:rPr>
        <w:t>+</w:t>
      </w:r>
      <w:proofErr w:type="gramEnd"/>
      <w:r w:rsidR="00B23411" w:rsidRPr="00BC4885">
        <w:rPr>
          <w:lang w:val="pt-PT"/>
        </w:rPr>
        <w:t xml:space="preserve"> </w:t>
      </w:r>
      <w:r w:rsidR="00465DED" w:rsidRPr="00BC4885">
        <w:rPr>
          <w:lang w:val="pt-PT"/>
        </w:rPr>
        <w:t>há 3 anos, quando estava gr</w:t>
      </w:r>
      <w:r w:rsidR="008A7BE8">
        <w:rPr>
          <w:lang w:val="pt-PT"/>
        </w:rPr>
        <w:t>á</w:t>
      </w:r>
      <w:r w:rsidR="00465DED" w:rsidRPr="00BC4885">
        <w:rPr>
          <w:lang w:val="pt-PT"/>
        </w:rPr>
        <w:t>vida da filha mais nova</w:t>
      </w:r>
      <w:bookmarkEnd w:id="1"/>
    </w:p>
    <w:p w:rsidR="00B23411" w:rsidRPr="00BC4885" w:rsidRDefault="00465DED" w:rsidP="00B23411">
      <w:pPr>
        <w:pStyle w:val="ListParagraph"/>
        <w:numPr>
          <w:ilvl w:val="0"/>
          <w:numId w:val="23"/>
        </w:numPr>
        <w:spacing w:line="276" w:lineRule="auto"/>
        <w:jc w:val="both"/>
        <w:rPr>
          <w:lang w:val="pt-PT"/>
        </w:rPr>
      </w:pPr>
      <w:bookmarkStart w:id="2" w:name="_Hlk488944517"/>
      <w:r w:rsidRPr="00BC4885">
        <w:rPr>
          <w:lang w:val="pt-PT"/>
        </w:rPr>
        <w:t>Tem três filhos</w:t>
      </w:r>
      <w:r w:rsidR="00B23411" w:rsidRPr="00BC4885">
        <w:rPr>
          <w:lang w:val="pt-PT"/>
        </w:rPr>
        <w:t xml:space="preserve"> (</w:t>
      </w:r>
      <w:r w:rsidRPr="00BC4885">
        <w:rPr>
          <w:lang w:val="pt-PT"/>
        </w:rPr>
        <w:t>de 8, 6 e 3 anos de idade</w:t>
      </w:r>
      <w:r w:rsidR="00B23411" w:rsidRPr="00BC4885">
        <w:rPr>
          <w:lang w:val="pt-PT"/>
        </w:rPr>
        <w:t>)</w:t>
      </w:r>
      <w:r w:rsidRPr="00BC4885">
        <w:rPr>
          <w:lang w:val="pt-PT"/>
        </w:rPr>
        <w:t xml:space="preserve">, todos eles </w:t>
      </w:r>
      <w:r w:rsidR="00B23411" w:rsidRPr="00BC4885">
        <w:rPr>
          <w:lang w:val="pt-PT"/>
        </w:rPr>
        <w:t>HIV-</w:t>
      </w:r>
      <w:bookmarkEnd w:id="2"/>
    </w:p>
    <w:p w:rsidR="00B23411" w:rsidRPr="00BC4885" w:rsidRDefault="00465DED" w:rsidP="00B23411">
      <w:pPr>
        <w:pStyle w:val="ListParagraph"/>
        <w:numPr>
          <w:ilvl w:val="0"/>
          <w:numId w:val="23"/>
        </w:numPr>
        <w:spacing w:line="276" w:lineRule="auto"/>
        <w:jc w:val="both"/>
        <w:rPr>
          <w:lang w:val="pt-PT"/>
        </w:rPr>
      </w:pPr>
      <w:bookmarkStart w:id="3" w:name="_Hlk488944562"/>
      <w:r w:rsidRPr="00BC4885">
        <w:rPr>
          <w:lang w:val="pt-PT"/>
        </w:rPr>
        <w:t>Quando estava gr</w:t>
      </w:r>
      <w:r w:rsidR="008A7BE8">
        <w:rPr>
          <w:lang w:val="pt-PT"/>
        </w:rPr>
        <w:t>á</w:t>
      </w:r>
      <w:r w:rsidRPr="00BC4885">
        <w:rPr>
          <w:lang w:val="pt-PT"/>
        </w:rPr>
        <w:t>vida e a amamentar tomava os medicamentos todos os dias</w:t>
      </w:r>
      <w:bookmarkEnd w:id="3"/>
      <w:r w:rsidRPr="00BC4885">
        <w:rPr>
          <w:lang w:val="pt-PT"/>
        </w:rPr>
        <w:t>, mas</w:t>
      </w:r>
      <w:r w:rsidR="008A7BE8">
        <w:rPr>
          <w:lang w:val="pt-PT"/>
        </w:rPr>
        <w:t xml:space="preserve"> agora</w:t>
      </w:r>
      <w:r w:rsidRPr="00BC4885">
        <w:rPr>
          <w:lang w:val="pt-PT"/>
        </w:rPr>
        <w:t xml:space="preserve"> tem dificuldade em manter a adesão</w:t>
      </w:r>
      <w:r w:rsidR="00B23411" w:rsidRPr="00BC4885">
        <w:rPr>
          <w:lang w:val="pt-PT"/>
        </w:rPr>
        <w:t>.</w:t>
      </w:r>
    </w:p>
    <w:p w:rsidR="00B23411" w:rsidRPr="00BC4885" w:rsidRDefault="00B23411" w:rsidP="00B23411">
      <w:pPr>
        <w:spacing w:line="276" w:lineRule="auto"/>
        <w:jc w:val="both"/>
        <w:rPr>
          <w:b/>
          <w:lang w:val="pt-PT"/>
        </w:rPr>
      </w:pPr>
    </w:p>
    <w:p w:rsidR="00B23411" w:rsidRPr="00BC4885" w:rsidRDefault="00BC4885" w:rsidP="00B23411">
      <w:pPr>
        <w:spacing w:line="276" w:lineRule="auto"/>
        <w:jc w:val="both"/>
        <w:rPr>
          <w:b/>
          <w:u w:val="single"/>
          <w:lang w:val="pt-PT"/>
        </w:rPr>
      </w:pPr>
      <w:r w:rsidRPr="00BC4885">
        <w:rPr>
          <w:b/>
          <w:u w:val="single"/>
          <w:lang w:val="pt-PT"/>
        </w:rPr>
        <w:lastRenderedPageBreak/>
        <w:t xml:space="preserve">2º </w:t>
      </w:r>
      <w:r w:rsidR="00B23411" w:rsidRPr="00BC4885">
        <w:rPr>
          <w:b/>
          <w:u w:val="single"/>
          <w:lang w:val="pt-PT"/>
        </w:rPr>
        <w:t>Role Play</w:t>
      </w:r>
    </w:p>
    <w:p w:rsidR="00B23411" w:rsidRPr="00BC4885" w:rsidRDefault="00B80F3A" w:rsidP="00B23411">
      <w:pPr>
        <w:spacing w:line="276" w:lineRule="auto"/>
        <w:jc w:val="both"/>
        <w:rPr>
          <w:b/>
          <w:lang w:val="pt-PT"/>
        </w:rPr>
      </w:pPr>
      <w:r w:rsidRPr="00BC4885">
        <w:rPr>
          <w:b/>
          <w:lang w:val="pt-PT"/>
        </w:rPr>
        <w:t>Parceiro</w:t>
      </w:r>
      <w:r w:rsidR="00B23411" w:rsidRPr="00BC4885">
        <w:rPr>
          <w:b/>
          <w:lang w:val="pt-PT"/>
        </w:rPr>
        <w:t xml:space="preserve"> A: Jo</w:t>
      </w:r>
      <w:r w:rsidR="00BC4885" w:rsidRPr="00BC4885">
        <w:rPr>
          <w:b/>
          <w:lang w:val="pt-PT"/>
        </w:rPr>
        <w:t>ão</w:t>
      </w:r>
    </w:p>
    <w:p w:rsidR="00B23411" w:rsidRPr="00BC4885" w:rsidRDefault="00B23411" w:rsidP="00B23411">
      <w:pPr>
        <w:pStyle w:val="ListParagraph"/>
        <w:numPr>
          <w:ilvl w:val="0"/>
          <w:numId w:val="24"/>
        </w:numPr>
        <w:spacing w:line="276" w:lineRule="auto"/>
        <w:jc w:val="both"/>
        <w:rPr>
          <w:b/>
          <w:lang w:val="pt-PT"/>
        </w:rPr>
      </w:pPr>
      <w:r w:rsidRPr="00BC4885">
        <w:rPr>
          <w:lang w:val="pt-PT"/>
        </w:rPr>
        <w:t xml:space="preserve">36 </w:t>
      </w:r>
      <w:r w:rsidR="00BC4885" w:rsidRPr="00BC4885">
        <w:rPr>
          <w:lang w:val="pt-PT"/>
        </w:rPr>
        <w:t>anos de idade</w:t>
      </w:r>
    </w:p>
    <w:p w:rsidR="00B23411" w:rsidRPr="00BC4885" w:rsidRDefault="00BC4885" w:rsidP="00B23411">
      <w:pPr>
        <w:pStyle w:val="ListParagraph"/>
        <w:numPr>
          <w:ilvl w:val="0"/>
          <w:numId w:val="24"/>
        </w:numPr>
        <w:spacing w:line="276" w:lineRule="auto"/>
        <w:jc w:val="both"/>
        <w:rPr>
          <w:b/>
          <w:lang w:val="pt-PT"/>
        </w:rPr>
      </w:pPr>
      <w:r w:rsidRPr="00BC4885">
        <w:rPr>
          <w:lang w:val="pt-PT"/>
        </w:rPr>
        <w:t xml:space="preserve">Diagnosticado </w:t>
      </w:r>
      <w:r w:rsidR="00B23411" w:rsidRPr="00BC4885">
        <w:rPr>
          <w:lang w:val="pt-PT"/>
        </w:rPr>
        <w:t>HIV</w:t>
      </w:r>
      <w:proofErr w:type="gramStart"/>
      <w:r w:rsidR="00B23411" w:rsidRPr="00BC4885">
        <w:rPr>
          <w:lang w:val="pt-PT"/>
        </w:rPr>
        <w:t>+</w:t>
      </w:r>
      <w:proofErr w:type="gramEnd"/>
      <w:r w:rsidR="00B23411" w:rsidRPr="00BC4885">
        <w:rPr>
          <w:lang w:val="pt-PT"/>
        </w:rPr>
        <w:t xml:space="preserve"> </w:t>
      </w:r>
      <w:r w:rsidRPr="00BC4885">
        <w:rPr>
          <w:lang w:val="pt-PT"/>
        </w:rPr>
        <w:t>há 10 anos</w:t>
      </w:r>
    </w:p>
    <w:p w:rsidR="00B23411" w:rsidRPr="00BC4885" w:rsidRDefault="00BC4885" w:rsidP="00B23411">
      <w:pPr>
        <w:pStyle w:val="ListParagraph"/>
        <w:numPr>
          <w:ilvl w:val="0"/>
          <w:numId w:val="24"/>
        </w:numPr>
        <w:spacing w:line="276" w:lineRule="auto"/>
        <w:jc w:val="both"/>
        <w:rPr>
          <w:b/>
          <w:lang w:val="pt-PT"/>
        </w:rPr>
      </w:pPr>
      <w:r w:rsidRPr="00BC4885">
        <w:rPr>
          <w:lang w:val="pt-PT"/>
        </w:rPr>
        <w:t>Trabalha muito para sustentar a família (mulher e dois filhos de 10 e 7 anos de idade)</w:t>
      </w:r>
    </w:p>
    <w:p w:rsidR="00B23411" w:rsidRPr="00BC4885" w:rsidRDefault="00BC4885" w:rsidP="00B23411">
      <w:pPr>
        <w:pStyle w:val="ListParagraph"/>
        <w:numPr>
          <w:ilvl w:val="0"/>
          <w:numId w:val="24"/>
        </w:numPr>
        <w:spacing w:line="276" w:lineRule="auto"/>
        <w:jc w:val="both"/>
        <w:rPr>
          <w:b/>
          <w:lang w:val="pt-PT"/>
        </w:rPr>
      </w:pPr>
      <w:r w:rsidRPr="00BC4885">
        <w:rPr>
          <w:lang w:val="pt-PT"/>
        </w:rPr>
        <w:t xml:space="preserve">Nunca tomou medicamentos durante mais </w:t>
      </w:r>
      <w:r w:rsidR="006308BA">
        <w:rPr>
          <w:lang w:val="pt-PT"/>
        </w:rPr>
        <w:t xml:space="preserve">do que </w:t>
      </w:r>
      <w:r w:rsidRPr="00BC4885">
        <w:rPr>
          <w:lang w:val="pt-PT"/>
        </w:rPr>
        <w:t>alguns meses e nunca sentiu que isso tivesse afectado a sua saúde</w:t>
      </w:r>
    </w:p>
    <w:p w:rsidR="00B23411" w:rsidRPr="00BC4885" w:rsidRDefault="00B80F3A" w:rsidP="00B23411">
      <w:pPr>
        <w:spacing w:line="276" w:lineRule="auto"/>
        <w:jc w:val="both"/>
        <w:rPr>
          <w:b/>
          <w:lang w:val="pt-PT"/>
        </w:rPr>
      </w:pPr>
      <w:r w:rsidRPr="00BC4885">
        <w:rPr>
          <w:b/>
          <w:lang w:val="pt-PT"/>
        </w:rPr>
        <w:t>Parceiro</w:t>
      </w:r>
      <w:r w:rsidR="00B23411" w:rsidRPr="00BC4885">
        <w:rPr>
          <w:b/>
          <w:lang w:val="pt-PT"/>
        </w:rPr>
        <w:t xml:space="preserve"> B: </w:t>
      </w:r>
      <w:r w:rsidRPr="00BC4885">
        <w:rPr>
          <w:b/>
          <w:lang w:val="pt-PT"/>
        </w:rPr>
        <w:t>Provedor</w:t>
      </w:r>
    </w:p>
    <w:sectPr w:rsidR="00B23411" w:rsidRPr="00BC4885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B59" w:rsidRDefault="00701B59" w:rsidP="00777E96">
      <w:r>
        <w:separator/>
      </w:r>
    </w:p>
  </w:endnote>
  <w:endnote w:type="continuationSeparator" w:id="0">
    <w:p w:rsidR="00701B59" w:rsidRDefault="00701B59" w:rsidP="0077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06286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A55FA" w:rsidRDefault="000A55FA">
            <w:pPr>
              <w:pStyle w:val="Footer"/>
            </w:pPr>
          </w:p>
          <w:p w:rsidR="009502A3" w:rsidRPr="006308BA" w:rsidRDefault="00C87C2D">
            <w:pPr>
              <w:pStyle w:val="Footer"/>
              <w:rPr>
                <w:bCs/>
                <w:sz w:val="24"/>
                <w:szCs w:val="24"/>
                <w:lang w:val="pt-PT"/>
              </w:rPr>
            </w:pPr>
            <w:r w:rsidRPr="006308BA">
              <w:rPr>
                <w:lang w:val="pt-PT"/>
              </w:rPr>
              <w:t>Página</w:t>
            </w:r>
            <w:r w:rsidR="000A55FA" w:rsidRPr="006308BA">
              <w:rPr>
                <w:lang w:val="pt-PT"/>
              </w:rPr>
              <w:t xml:space="preserve"> </w:t>
            </w:r>
            <w:r w:rsidR="000A55FA" w:rsidRPr="00777E96">
              <w:rPr>
                <w:bCs/>
                <w:sz w:val="24"/>
                <w:szCs w:val="24"/>
              </w:rPr>
              <w:fldChar w:fldCharType="begin"/>
            </w:r>
            <w:r w:rsidR="000A55FA" w:rsidRPr="006308BA">
              <w:rPr>
                <w:bCs/>
                <w:lang w:val="pt-PT"/>
              </w:rPr>
              <w:instrText xml:space="preserve"> PAGE </w:instrText>
            </w:r>
            <w:r w:rsidR="000A55FA" w:rsidRPr="00777E96">
              <w:rPr>
                <w:bCs/>
                <w:sz w:val="24"/>
                <w:szCs w:val="24"/>
              </w:rPr>
              <w:fldChar w:fldCharType="separate"/>
            </w:r>
            <w:r w:rsidR="004E6CB3">
              <w:rPr>
                <w:bCs/>
                <w:noProof/>
                <w:lang w:val="pt-PT"/>
              </w:rPr>
              <w:t>2</w:t>
            </w:r>
            <w:r w:rsidR="000A55FA" w:rsidRPr="00777E96">
              <w:rPr>
                <w:bCs/>
                <w:sz w:val="24"/>
                <w:szCs w:val="24"/>
              </w:rPr>
              <w:fldChar w:fldCharType="end"/>
            </w:r>
            <w:r w:rsidR="000A55FA" w:rsidRPr="006308BA">
              <w:rPr>
                <w:lang w:val="pt-PT"/>
              </w:rPr>
              <w:t xml:space="preserve"> </w:t>
            </w:r>
            <w:r w:rsidRPr="006308BA">
              <w:rPr>
                <w:lang w:val="pt-PT"/>
              </w:rPr>
              <w:t>de</w:t>
            </w:r>
            <w:r w:rsidR="000A55FA" w:rsidRPr="006308BA">
              <w:rPr>
                <w:lang w:val="pt-PT"/>
              </w:rPr>
              <w:t xml:space="preserve"> </w:t>
            </w:r>
            <w:r w:rsidR="000A55FA" w:rsidRPr="00777E96">
              <w:rPr>
                <w:bCs/>
                <w:sz w:val="24"/>
                <w:szCs w:val="24"/>
              </w:rPr>
              <w:fldChar w:fldCharType="begin"/>
            </w:r>
            <w:r w:rsidR="000A55FA" w:rsidRPr="006308BA">
              <w:rPr>
                <w:bCs/>
                <w:lang w:val="pt-PT"/>
              </w:rPr>
              <w:instrText xml:space="preserve"> NUMPAGES  </w:instrText>
            </w:r>
            <w:r w:rsidR="000A55FA" w:rsidRPr="00777E96">
              <w:rPr>
                <w:bCs/>
                <w:sz w:val="24"/>
                <w:szCs w:val="24"/>
              </w:rPr>
              <w:fldChar w:fldCharType="separate"/>
            </w:r>
            <w:r w:rsidR="004E6CB3">
              <w:rPr>
                <w:bCs/>
                <w:noProof/>
                <w:lang w:val="pt-PT"/>
              </w:rPr>
              <w:t>5</w:t>
            </w:r>
            <w:r w:rsidR="000A55FA" w:rsidRPr="00777E96">
              <w:rPr>
                <w:bCs/>
                <w:sz w:val="24"/>
                <w:szCs w:val="24"/>
              </w:rPr>
              <w:fldChar w:fldCharType="end"/>
            </w:r>
            <w:r w:rsidR="000A55FA" w:rsidRPr="006308BA">
              <w:rPr>
                <w:bCs/>
                <w:sz w:val="24"/>
                <w:szCs w:val="24"/>
                <w:lang w:val="pt-PT"/>
              </w:rPr>
              <w:tab/>
            </w:r>
            <w:r w:rsidR="000A55FA" w:rsidRPr="006308BA">
              <w:rPr>
                <w:bCs/>
                <w:sz w:val="24"/>
                <w:szCs w:val="24"/>
                <w:lang w:val="pt-PT"/>
              </w:rPr>
              <w:tab/>
            </w:r>
          </w:p>
          <w:p w:rsidR="000A55FA" w:rsidRPr="006308BA" w:rsidRDefault="00C87C2D">
            <w:pPr>
              <w:pStyle w:val="Footer"/>
              <w:rPr>
                <w:lang w:val="pt-PT"/>
              </w:rPr>
            </w:pPr>
            <w:r w:rsidRPr="006308BA">
              <w:rPr>
                <w:bCs/>
                <w:sz w:val="24"/>
                <w:szCs w:val="24"/>
                <w:lang w:val="pt-PT"/>
              </w:rPr>
              <w:t>Guia do Facilitador – Módulo</w:t>
            </w:r>
            <w:r w:rsidR="00381970" w:rsidRPr="006308BA">
              <w:rPr>
                <w:bCs/>
                <w:sz w:val="24"/>
                <w:szCs w:val="24"/>
                <w:lang w:val="pt-PT"/>
              </w:rPr>
              <w:t xml:space="preserve"> 2</w:t>
            </w:r>
          </w:p>
        </w:sdtContent>
      </w:sdt>
    </w:sdtContent>
  </w:sdt>
  <w:p w:rsidR="000A55FA" w:rsidRPr="006308BA" w:rsidRDefault="000A55FA" w:rsidP="00893D67">
    <w:pPr>
      <w:pStyle w:val="Footer"/>
      <w:tabs>
        <w:tab w:val="clear" w:pos="4680"/>
        <w:tab w:val="clear" w:pos="9360"/>
        <w:tab w:val="left" w:pos="3135"/>
      </w:tabs>
      <w:rPr>
        <w:lang w:val="pt-PT"/>
      </w:rPr>
    </w:pPr>
    <w:r w:rsidRPr="006308BA">
      <w:rPr>
        <w:lang w:val="pt-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B59" w:rsidRDefault="00701B59" w:rsidP="00777E96">
      <w:r>
        <w:separator/>
      </w:r>
    </w:p>
  </w:footnote>
  <w:footnote w:type="continuationSeparator" w:id="0">
    <w:p w:rsidR="00701B59" w:rsidRDefault="00701B59" w:rsidP="00777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DE5"/>
    <w:multiLevelType w:val="hybridMultilevel"/>
    <w:tmpl w:val="68EEFC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2750D"/>
    <w:multiLevelType w:val="hybridMultilevel"/>
    <w:tmpl w:val="400EBE86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" w15:restartNumberingAfterBreak="0">
    <w:nsid w:val="0B1C6FB5"/>
    <w:multiLevelType w:val="hybridMultilevel"/>
    <w:tmpl w:val="5D82A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E3D9D"/>
    <w:multiLevelType w:val="hybridMultilevel"/>
    <w:tmpl w:val="BE16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57FD2"/>
    <w:multiLevelType w:val="hybridMultilevel"/>
    <w:tmpl w:val="E29E6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F96849"/>
    <w:multiLevelType w:val="hybridMultilevel"/>
    <w:tmpl w:val="F30805E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26507299"/>
    <w:multiLevelType w:val="hybridMultilevel"/>
    <w:tmpl w:val="32DE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22E2D"/>
    <w:multiLevelType w:val="hybridMultilevel"/>
    <w:tmpl w:val="74CA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86EED"/>
    <w:multiLevelType w:val="hybridMultilevel"/>
    <w:tmpl w:val="8E84019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2E7568AD"/>
    <w:multiLevelType w:val="hybridMultilevel"/>
    <w:tmpl w:val="086A2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9E050D"/>
    <w:multiLevelType w:val="hybridMultilevel"/>
    <w:tmpl w:val="4FBC4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1706E3"/>
    <w:multiLevelType w:val="hybridMultilevel"/>
    <w:tmpl w:val="D0C8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5432D"/>
    <w:multiLevelType w:val="hybridMultilevel"/>
    <w:tmpl w:val="B676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C2F9C"/>
    <w:multiLevelType w:val="hybridMultilevel"/>
    <w:tmpl w:val="761A6464"/>
    <w:lvl w:ilvl="0" w:tplc="D9FE5CBA">
      <w:start w:val="1"/>
      <w:numFmt w:val="bullet"/>
      <w:lvlText w:val="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4FE95428"/>
    <w:multiLevelType w:val="hybridMultilevel"/>
    <w:tmpl w:val="B66E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971C9"/>
    <w:multiLevelType w:val="hybridMultilevel"/>
    <w:tmpl w:val="D968EC36"/>
    <w:lvl w:ilvl="0" w:tplc="8A929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A9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6D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A6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64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CF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8C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06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22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EC32C50"/>
    <w:multiLevelType w:val="hybridMultilevel"/>
    <w:tmpl w:val="83FCF28A"/>
    <w:lvl w:ilvl="0" w:tplc="48A67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85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A2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8E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43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AA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ED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AF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EC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1DB5AA9"/>
    <w:multiLevelType w:val="hybridMultilevel"/>
    <w:tmpl w:val="A9B07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675C9C"/>
    <w:multiLevelType w:val="hybridMultilevel"/>
    <w:tmpl w:val="51FC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72323"/>
    <w:multiLevelType w:val="hybridMultilevel"/>
    <w:tmpl w:val="C00E6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1F6EC1"/>
    <w:multiLevelType w:val="hybridMultilevel"/>
    <w:tmpl w:val="342E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668FE"/>
    <w:multiLevelType w:val="hybridMultilevel"/>
    <w:tmpl w:val="6DF4C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794946"/>
    <w:multiLevelType w:val="hybridMultilevel"/>
    <w:tmpl w:val="8424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41699"/>
    <w:multiLevelType w:val="hybridMultilevel"/>
    <w:tmpl w:val="5E72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3"/>
  </w:num>
  <w:num w:numId="10">
    <w:abstractNumId w:val="16"/>
  </w:num>
  <w:num w:numId="11">
    <w:abstractNumId w:val="19"/>
  </w:num>
  <w:num w:numId="12">
    <w:abstractNumId w:val="21"/>
  </w:num>
  <w:num w:numId="13">
    <w:abstractNumId w:val="4"/>
  </w:num>
  <w:num w:numId="14">
    <w:abstractNumId w:val="17"/>
  </w:num>
  <w:num w:numId="15">
    <w:abstractNumId w:val="18"/>
  </w:num>
  <w:num w:numId="16">
    <w:abstractNumId w:val="15"/>
  </w:num>
  <w:num w:numId="17">
    <w:abstractNumId w:val="8"/>
  </w:num>
  <w:num w:numId="18">
    <w:abstractNumId w:val="20"/>
  </w:num>
  <w:num w:numId="19">
    <w:abstractNumId w:val="22"/>
  </w:num>
  <w:num w:numId="20">
    <w:abstractNumId w:val="14"/>
  </w:num>
  <w:num w:numId="21">
    <w:abstractNumId w:val="12"/>
  </w:num>
  <w:num w:numId="22">
    <w:abstractNumId w:val="11"/>
  </w:num>
  <w:num w:numId="23">
    <w:abstractNumId w:val="2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12"/>
    <w:rsid w:val="00017233"/>
    <w:rsid w:val="00034386"/>
    <w:rsid w:val="000A22D5"/>
    <w:rsid w:val="000A55FA"/>
    <w:rsid w:val="000B6500"/>
    <w:rsid w:val="000E3C29"/>
    <w:rsid w:val="00102CB9"/>
    <w:rsid w:val="001076E1"/>
    <w:rsid w:val="00144EA1"/>
    <w:rsid w:val="00145A15"/>
    <w:rsid w:val="0018644E"/>
    <w:rsid w:val="001940ED"/>
    <w:rsid w:val="001A408D"/>
    <w:rsid w:val="001C5F51"/>
    <w:rsid w:val="001E1CD8"/>
    <w:rsid w:val="002236B7"/>
    <w:rsid w:val="00230A77"/>
    <w:rsid w:val="002B5972"/>
    <w:rsid w:val="002D1BAD"/>
    <w:rsid w:val="00354AAB"/>
    <w:rsid w:val="00381970"/>
    <w:rsid w:val="00386625"/>
    <w:rsid w:val="00404E4B"/>
    <w:rsid w:val="00414A1E"/>
    <w:rsid w:val="00425BCA"/>
    <w:rsid w:val="00445F65"/>
    <w:rsid w:val="004469AF"/>
    <w:rsid w:val="00454DF6"/>
    <w:rsid w:val="00465DED"/>
    <w:rsid w:val="00481794"/>
    <w:rsid w:val="004D2FF4"/>
    <w:rsid w:val="004D3C6C"/>
    <w:rsid w:val="004E6CB3"/>
    <w:rsid w:val="00514D91"/>
    <w:rsid w:val="00571005"/>
    <w:rsid w:val="005811D4"/>
    <w:rsid w:val="005A7667"/>
    <w:rsid w:val="00623393"/>
    <w:rsid w:val="006308BA"/>
    <w:rsid w:val="00634003"/>
    <w:rsid w:val="00652D76"/>
    <w:rsid w:val="00670CB3"/>
    <w:rsid w:val="006C0E2C"/>
    <w:rsid w:val="00701B59"/>
    <w:rsid w:val="00705E7F"/>
    <w:rsid w:val="00706A68"/>
    <w:rsid w:val="007337C2"/>
    <w:rsid w:val="00766EEE"/>
    <w:rsid w:val="00777E96"/>
    <w:rsid w:val="0079251E"/>
    <w:rsid w:val="007E7DD9"/>
    <w:rsid w:val="007F2D48"/>
    <w:rsid w:val="007F4F22"/>
    <w:rsid w:val="008106D9"/>
    <w:rsid w:val="00837731"/>
    <w:rsid w:val="00887A43"/>
    <w:rsid w:val="00893D67"/>
    <w:rsid w:val="008A7BE8"/>
    <w:rsid w:val="008C2976"/>
    <w:rsid w:val="0090795B"/>
    <w:rsid w:val="00913BF1"/>
    <w:rsid w:val="009369AA"/>
    <w:rsid w:val="00940D33"/>
    <w:rsid w:val="009502A3"/>
    <w:rsid w:val="00953871"/>
    <w:rsid w:val="00962D9C"/>
    <w:rsid w:val="009A4AD4"/>
    <w:rsid w:val="009C6E8C"/>
    <w:rsid w:val="00A423DE"/>
    <w:rsid w:val="00A90068"/>
    <w:rsid w:val="00A97BFF"/>
    <w:rsid w:val="00B23411"/>
    <w:rsid w:val="00B26E26"/>
    <w:rsid w:val="00B757BD"/>
    <w:rsid w:val="00B80585"/>
    <w:rsid w:val="00B80F3A"/>
    <w:rsid w:val="00BC4885"/>
    <w:rsid w:val="00BE63F5"/>
    <w:rsid w:val="00BF7381"/>
    <w:rsid w:val="00C04F74"/>
    <w:rsid w:val="00C35B22"/>
    <w:rsid w:val="00C87C2D"/>
    <w:rsid w:val="00C929C2"/>
    <w:rsid w:val="00C953AF"/>
    <w:rsid w:val="00CC7EAB"/>
    <w:rsid w:val="00CE708A"/>
    <w:rsid w:val="00CF3308"/>
    <w:rsid w:val="00D73567"/>
    <w:rsid w:val="00DD28A5"/>
    <w:rsid w:val="00DD3680"/>
    <w:rsid w:val="00DF1A12"/>
    <w:rsid w:val="00DF76FF"/>
    <w:rsid w:val="00E23348"/>
    <w:rsid w:val="00E539EF"/>
    <w:rsid w:val="00E575CB"/>
    <w:rsid w:val="00E8729E"/>
    <w:rsid w:val="00EA0172"/>
    <w:rsid w:val="00EA28AB"/>
    <w:rsid w:val="00EC287A"/>
    <w:rsid w:val="00EC428B"/>
    <w:rsid w:val="00ED3A6E"/>
    <w:rsid w:val="00F202EF"/>
    <w:rsid w:val="00F40453"/>
    <w:rsid w:val="00F5757A"/>
    <w:rsid w:val="00F66532"/>
    <w:rsid w:val="00FC16A7"/>
    <w:rsid w:val="00FD6E03"/>
    <w:rsid w:val="00FE75BA"/>
    <w:rsid w:val="00FF15A0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D606D"/>
  <w15:docId w15:val="{30370551-056C-4C7A-9EC7-A3763FD4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C2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C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6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9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E96"/>
  </w:style>
  <w:style w:type="paragraph" w:styleId="Footer">
    <w:name w:val="footer"/>
    <w:basedOn w:val="Normal"/>
    <w:link w:val="FooterCh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4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henounproject.com/term/survey/1639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F8EE8-B5E6-4EDF-9E38-7132624D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2910</TotalTime>
  <Pages>5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Danko, Samantha M.</dc:creator>
  <cp:lastModifiedBy>Maria Teresa Bermudes</cp:lastModifiedBy>
  <cp:revision>7</cp:revision>
  <cp:lastPrinted>2015-07-06T18:44:00Z</cp:lastPrinted>
  <dcterms:created xsi:type="dcterms:W3CDTF">2017-07-26T17:49:00Z</dcterms:created>
  <dcterms:modified xsi:type="dcterms:W3CDTF">2017-08-01T15:38:00Z</dcterms:modified>
</cp:coreProperties>
</file>