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53EB" w:rsidRDefault="00145B1D">
      <w:pPr>
        <w:spacing w:line="239" w:lineRule="exact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8075" cy="20104100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8075" cy="20104100"/>
                          <a:chOff x="0" y="0"/>
                          <a:chExt cx="23745" cy="316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745" cy="31660"/>
                          </a:xfrm>
                          <a:custGeom>
                            <a:avLst/>
                            <a:gdLst>
                              <a:gd name="T0" fmla="*/ 0 w 23745"/>
                              <a:gd name="T1" fmla="*/ 31660 h 31660"/>
                              <a:gd name="T2" fmla="*/ 23745 w 23745"/>
                              <a:gd name="T3" fmla="*/ 31660 h 31660"/>
                              <a:gd name="T4" fmla="*/ 23745 w 23745"/>
                              <a:gd name="T5" fmla="*/ 0 h 31660"/>
                              <a:gd name="T6" fmla="*/ 0 w 23745"/>
                              <a:gd name="T7" fmla="*/ 0 h 31660"/>
                              <a:gd name="T8" fmla="*/ 0 w 23745"/>
                              <a:gd name="T9" fmla="*/ 31660 h 31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45" h="31660">
                                <a:moveTo>
                                  <a:pt x="0" y="31660"/>
                                </a:moveTo>
                                <a:lnTo>
                                  <a:pt x="23745" y="31660"/>
                                </a:lnTo>
                                <a:lnTo>
                                  <a:pt x="237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60"/>
                                </a:lnTo>
                              </a:path>
                            </a:pathLst>
                          </a:custGeom>
                          <a:solidFill>
                            <a:srgbClr val="EEED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118AB" id="Group 2" o:spid="_x0000_s1026" style="position:absolute;margin-left:0;margin-top:0;width:1187.25pt;height:1583pt;z-index:-251658752;mso-position-horizontal-relative:page;mso-position-vertical-relative:page" coordsize="23745,3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">
                <v:shape id="Freeform 3" o:spid="_x0000_s1027" style="position:absolute;width:23745;height:31660;visibility:visible;mso-wrap-style:square;v-text-anchor:top" coordsize="23745,3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+N8IA&#10;AADaAAAADwAAAGRycy9kb3ducmV2LnhtbESPQWvCQBSE74L/YXmF3nRj0CLRVWpriwUvxvb+yD6T&#10;YPZtyG5M6q93BcHjMDPfMMt1bypxocaVlhVMxhEI4szqknMFv8ev0RyE88gaK8uk4J8crFfDwRIT&#10;bTs+0CX1uQgQdgkqKLyvEyldVpBBN7Y1cfBOtjHog2xyqRvsAtxUMo6iN2mw5LBQYE0fBWXntDUK&#10;/qaTeLZv3TndflJ33Xz/kGlnSr2+9O8LEJ56/ww/2jutIIb7lXA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f43wgAAANoAAAAPAAAAAAAAAAAAAAAAAJgCAABkcnMvZG93&#10;bnJldi54bWxQSwUGAAAAAAQABAD1AAAAhwMAAAAA&#10;" path="m,31660r23745,l23745,,,,,31660e" fillcolor="#eeedf5" stroked="f">
                  <v:path arrowok="t" o:connecttype="custom" o:connectlocs="0,31660;23745,31660;23745,0;0,0;0,31660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 w:rsidR="005A53EB">
        <w:rPr>
          <w:rFonts w:ascii="Minion Pro" w:hAnsi="Minion Pro" w:cs="Minion Pro"/>
        </w:rPr>
        <w:t>t</w:t>
      </w:r>
      <w:proofErr w:type="gramEnd"/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spacing w:before="6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4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5"/>
        <w:gridCol w:w="7669"/>
      </w:tblGrid>
      <w:tr w:rsidR="005A53EB" w:rsidRPr="00E1766B" w:rsidTr="00145B1D">
        <w:trPr>
          <w:trHeight w:hRule="exact" w:val="1886"/>
        </w:trPr>
        <w:tc>
          <w:tcPr>
            <w:tcW w:w="7965" w:type="dxa"/>
            <w:tcBorders>
              <w:top w:val="single" w:sz="6" w:space="0" w:color="10497C"/>
              <w:left w:val="single" w:sz="6" w:space="0" w:color="10497C"/>
              <w:bottom w:val="single" w:sz="12" w:space="0" w:color="7493C1"/>
              <w:right w:val="single" w:sz="6" w:space="0" w:color="10497C"/>
            </w:tcBorders>
            <w:shd w:val="clear" w:color="auto" w:fill="10497C"/>
            <w:vAlign w:val="center"/>
          </w:tcPr>
          <w:p w:rsidR="005A53EB" w:rsidRPr="00E1766B" w:rsidRDefault="00145B1D" w:rsidP="009A6204">
            <w:pPr>
              <w:pStyle w:val="TableParagraph"/>
              <w:spacing w:before="361"/>
              <w:ind w:left="1287"/>
              <w:rPr>
                <w:rFonts w:ascii="Times New Roman" w:hAnsi="Times New Roman" w:cs="Times New Roman"/>
                <w:sz w:val="60"/>
                <w:szCs w:val="60"/>
              </w:rPr>
            </w:pPr>
            <w:r w:rsidRPr="00145B1D">
              <w:rPr>
                <w:rFonts w:ascii="Trajan Pro" w:hAnsi="Trajan Pro" w:cs="Trajan Pro"/>
                <w:b/>
                <w:bCs/>
                <w:color w:val="FFFFFF"/>
                <w:spacing w:val="-1"/>
                <w:w w:val="90"/>
                <w:sz w:val="52"/>
                <w:szCs w:val="60"/>
              </w:rPr>
              <w:t>Escala Logarítimica</w:t>
            </w:r>
            <w:r w:rsidRPr="00145B1D">
              <w:rPr>
                <w:rFonts w:ascii="Trajan Pro" w:hAnsi="Trajan Pro" w:cs="Trajan Pro"/>
                <w:b/>
                <w:bCs/>
                <w:color w:val="FFFFFF"/>
                <w:spacing w:val="-1"/>
                <w:w w:val="90"/>
                <w:sz w:val="52"/>
                <w:szCs w:val="60"/>
                <w:vertAlign w:val="subscript"/>
              </w:rPr>
              <w:t>10</w:t>
            </w:r>
          </w:p>
        </w:tc>
        <w:tc>
          <w:tcPr>
            <w:tcW w:w="7669" w:type="dxa"/>
            <w:tcBorders>
              <w:top w:val="single" w:sz="6" w:space="0" w:color="10497C"/>
              <w:left w:val="single" w:sz="6" w:space="0" w:color="10497C"/>
              <w:bottom w:val="single" w:sz="12" w:space="0" w:color="7493C1"/>
              <w:right w:val="single" w:sz="6" w:space="0" w:color="10497C"/>
            </w:tcBorders>
            <w:shd w:val="clear" w:color="auto" w:fill="10497C"/>
            <w:vAlign w:val="center"/>
          </w:tcPr>
          <w:p w:rsidR="005A53EB" w:rsidRPr="009A6204" w:rsidRDefault="00145B1D" w:rsidP="00145B1D">
            <w:pPr>
              <w:pStyle w:val="TableParagraph"/>
              <w:spacing w:before="361"/>
              <w:ind w:left="1296"/>
              <w:rPr>
                <w:rFonts w:ascii="Times New Roman" w:hAnsi="Times New Roman" w:cs="Times New Roman"/>
                <w:sz w:val="52"/>
                <w:szCs w:val="60"/>
              </w:rPr>
            </w:pPr>
            <w:proofErr w:type="spellStart"/>
            <w:r w:rsidRPr="00145B1D">
              <w:rPr>
                <w:rFonts w:ascii="Trajan Pro" w:hAnsi="Trajan Pro" w:cs="Trajan Pro"/>
                <w:b/>
                <w:bCs/>
                <w:color w:val="FFFFFF"/>
                <w:sz w:val="52"/>
                <w:szCs w:val="60"/>
              </w:rPr>
              <w:t>Cópias</w:t>
            </w:r>
            <w:proofErr w:type="spellEnd"/>
            <w:r w:rsidRPr="00145B1D">
              <w:rPr>
                <w:rFonts w:ascii="Trajan Pro" w:hAnsi="Trajan Pro" w:cs="Trajan Pro"/>
                <w:b/>
                <w:bCs/>
                <w:color w:val="FFFFFF"/>
                <w:sz w:val="52"/>
                <w:szCs w:val="60"/>
              </w:rPr>
              <w:t>/ml</w:t>
            </w:r>
          </w:p>
        </w:tc>
      </w:tr>
      <w:tr w:rsidR="005A53EB" w:rsidRPr="00E1766B" w:rsidTr="009A6204">
        <w:trPr>
          <w:trHeight w:hRule="exact" w:val="1902"/>
        </w:trPr>
        <w:tc>
          <w:tcPr>
            <w:tcW w:w="7965" w:type="dxa"/>
            <w:tcBorders>
              <w:top w:val="single" w:sz="12" w:space="0" w:color="7493C1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5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</w:t>
            </w:r>
          </w:p>
        </w:tc>
        <w:tc>
          <w:tcPr>
            <w:tcW w:w="7669" w:type="dxa"/>
            <w:tcBorders>
              <w:top w:val="single" w:sz="12" w:space="0" w:color="7493C1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5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32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2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100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2,5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316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4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1 000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3 162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4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10 000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4,5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31 623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nil"/>
              <w:right w:val="single" w:sz="6" w:space="0" w:color="10497C"/>
            </w:tcBorders>
            <w:shd w:val="clear" w:color="auto" w:fill="CCD4E8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100 000</w:t>
            </w:r>
          </w:p>
        </w:tc>
      </w:tr>
      <w:tr w:rsidR="005A53EB" w:rsidRPr="00E1766B" w:rsidTr="009A6204">
        <w:trPr>
          <w:trHeight w:hRule="exact" w:val="1886"/>
        </w:trPr>
        <w:tc>
          <w:tcPr>
            <w:tcW w:w="7965" w:type="dxa"/>
            <w:tcBorders>
              <w:top w:val="nil"/>
              <w:left w:val="single" w:sz="6" w:space="0" w:color="10497C"/>
              <w:bottom w:val="single" w:sz="6" w:space="0" w:color="10497C"/>
              <w:right w:val="single" w:sz="6" w:space="0" w:color="10497C"/>
            </w:tcBorders>
            <w:shd w:val="clear" w:color="auto" w:fill="FFFFFF"/>
          </w:tcPr>
          <w:p w:rsidR="005A53EB" w:rsidRPr="00E1766B" w:rsidRDefault="005A53EB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5,5</w:t>
            </w:r>
          </w:p>
        </w:tc>
        <w:tc>
          <w:tcPr>
            <w:tcW w:w="7669" w:type="dxa"/>
            <w:tcBorders>
              <w:top w:val="nil"/>
              <w:left w:val="single" w:sz="6" w:space="0" w:color="10497C"/>
              <w:bottom w:val="single" w:sz="6" w:space="0" w:color="10497C"/>
              <w:right w:val="single" w:sz="6" w:space="0" w:color="10497C"/>
            </w:tcBorders>
            <w:shd w:val="clear" w:color="auto" w:fill="FFFFFF"/>
            <w:vAlign w:val="center"/>
          </w:tcPr>
          <w:p w:rsidR="005A53EB" w:rsidRPr="00E1766B" w:rsidRDefault="005A53EB" w:rsidP="009A6204">
            <w:pPr>
              <w:pStyle w:val="TableParagraph"/>
              <w:spacing w:before="403"/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E1766B">
              <w:rPr>
                <w:rFonts w:ascii="Arial Narrow" w:hAnsi="Arial Narrow" w:cs="Arial Narrow"/>
                <w:color w:val="10497C"/>
                <w:spacing w:val="-2"/>
                <w:sz w:val="60"/>
                <w:szCs w:val="60"/>
              </w:rPr>
              <w:t>316 228</w:t>
            </w:r>
          </w:p>
        </w:tc>
      </w:tr>
    </w:tbl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rPr>
          <w:rFonts w:ascii="Times New Roman" w:hAnsi="Times New Roman" w:cs="Times New Roman"/>
          <w:sz w:val="20"/>
          <w:szCs w:val="20"/>
        </w:rPr>
      </w:pPr>
    </w:p>
    <w:p w:rsidR="005A53EB" w:rsidRDefault="005A53EB">
      <w:pPr>
        <w:spacing w:before="11"/>
        <w:rPr>
          <w:rFonts w:ascii="Times New Roman" w:hAnsi="Times New Roman" w:cs="Times New Roman"/>
          <w:sz w:val="20"/>
          <w:szCs w:val="20"/>
        </w:rPr>
      </w:pPr>
    </w:p>
    <w:p w:rsidR="009A6204" w:rsidRDefault="00145B1D" w:rsidP="009A6204">
      <w:pPr>
        <w:pStyle w:val="BodyText"/>
        <w:tabs>
          <w:tab w:val="left" w:pos="8903"/>
        </w:tabs>
        <w:spacing w:line="186" w:lineRule="auto"/>
        <w:ind w:left="2268" w:right="3844" w:hanging="10"/>
        <w:rPr>
          <w:noProof/>
          <w:color w:val="10497C"/>
          <w:sz w:val="132"/>
          <w:szCs w:val="132"/>
          <w:lang w:val="es-AR" w:eastAsia="es-A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11280775</wp:posOffset>
            </wp:positionH>
            <wp:positionV relativeFrom="paragraph">
              <wp:posOffset>382905</wp:posOffset>
            </wp:positionV>
            <wp:extent cx="2617470" cy="154051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54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EB" w:rsidRPr="00145B1D" w:rsidRDefault="00145B1D" w:rsidP="009A6204">
      <w:pPr>
        <w:pStyle w:val="BodyText"/>
        <w:tabs>
          <w:tab w:val="left" w:pos="8903"/>
        </w:tabs>
        <w:spacing w:line="186" w:lineRule="auto"/>
        <w:ind w:left="2268" w:right="3844" w:hanging="10"/>
        <w:rPr>
          <w:rFonts w:cs="Times New Roman"/>
          <w:b w:val="0"/>
          <w:bCs w:val="0"/>
          <w:sz w:val="180"/>
        </w:rPr>
      </w:pPr>
      <w:r w:rsidRPr="00145B1D">
        <w:rPr>
          <w:noProof/>
          <w:sz w:val="1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11320780</wp:posOffset>
            </wp:positionH>
            <wp:positionV relativeFrom="paragraph">
              <wp:posOffset>1308735</wp:posOffset>
            </wp:positionV>
            <wp:extent cx="3119755" cy="1290955"/>
            <wp:effectExtent l="0" t="0" r="4445" b="4445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B1D">
        <w:rPr>
          <w:noProof/>
          <w:color w:val="10497C"/>
          <w:sz w:val="144"/>
          <w:szCs w:val="132"/>
          <w:lang w:val="es-AR" w:eastAsia="es-AR"/>
        </w:rPr>
        <w:t>Escala Logarítmica da Carga Viral</w:t>
      </w:r>
    </w:p>
    <w:sectPr w:rsidR="005A53EB" w:rsidRPr="00145B1D" w:rsidSect="005A53EB">
      <w:type w:val="continuous"/>
      <w:pgSz w:w="23750" w:h="31660"/>
      <w:pgMar w:top="0" w:right="1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DD"/>
    <w:rsid w:val="00145B1D"/>
    <w:rsid w:val="005A53EB"/>
    <w:rsid w:val="00803EDD"/>
    <w:rsid w:val="00875652"/>
    <w:rsid w:val="009254AD"/>
    <w:rsid w:val="00927C35"/>
    <w:rsid w:val="009A6204"/>
    <w:rsid w:val="00BB0F7D"/>
    <w:rsid w:val="00BC51DF"/>
    <w:rsid w:val="00E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63543C-9812-47C7-93C5-EF10CDA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DD"/>
    <w:pPr>
      <w:widowControl w:val="0"/>
    </w:pPr>
    <w:rPr>
      <w:rFonts w:eastAsia="Times New Roman" w:cs="Calibri"/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3EDD"/>
    <w:pPr>
      <w:spacing w:before="124"/>
      <w:ind w:left="2704" w:hanging="1440"/>
    </w:pPr>
    <w:rPr>
      <w:rFonts w:ascii="Trajan Pro" w:hAnsi="Trajan Pro" w:cs="Trajan Pro"/>
      <w:b/>
      <w:bCs/>
      <w:sz w:val="247"/>
      <w:szCs w:val="247"/>
    </w:rPr>
  </w:style>
  <w:style w:type="character" w:customStyle="1" w:styleId="BodyTextChar">
    <w:name w:val="Body Text Char"/>
    <w:link w:val="BodyText"/>
    <w:uiPriority w:val="99"/>
    <w:semiHidden/>
    <w:rsid w:val="008F30D4"/>
    <w:rPr>
      <w:rFonts w:eastAsia="Times New Roman" w:cs="Calibri"/>
      <w:lang w:eastAsia="ja-JP"/>
    </w:rPr>
  </w:style>
  <w:style w:type="paragraph" w:styleId="ListParagraph">
    <w:name w:val="List Paragraph"/>
    <w:basedOn w:val="Normal"/>
    <w:uiPriority w:val="99"/>
    <w:qFormat/>
    <w:rsid w:val="00803EDD"/>
  </w:style>
  <w:style w:type="paragraph" w:customStyle="1" w:styleId="TableParagraph">
    <w:name w:val="Table Paragraph"/>
    <w:basedOn w:val="Normal"/>
    <w:uiPriority w:val="1"/>
    <w:qFormat/>
    <w:rsid w:val="00803EDD"/>
  </w:style>
  <w:style w:type="paragraph" w:styleId="BalloonText">
    <w:name w:val="Balloon Text"/>
    <w:basedOn w:val="Normal"/>
    <w:link w:val="BalloonTextChar1"/>
    <w:uiPriority w:val="99"/>
    <w:semiHidden/>
    <w:rsid w:val="00BB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F30D4"/>
    <w:rPr>
      <w:rFonts w:ascii="Times New Roman" w:eastAsia="Times New Roman" w:hAnsi="Times New Roman" w:cs="Calibri"/>
      <w:sz w:val="0"/>
      <w:szCs w:val="0"/>
      <w:lang w:eastAsia="ja-JP"/>
    </w:rPr>
  </w:style>
  <w:style w:type="character" w:customStyle="1" w:styleId="BalloonTextChar1">
    <w:name w:val="Balloon Text Char1"/>
    <w:link w:val="BalloonText"/>
    <w:uiPriority w:val="99"/>
    <w:semiHidden/>
    <w:locked/>
    <w:rsid w:val="00BB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CGuarin</dc:creator>
  <cp:keywords/>
  <dc:description/>
  <cp:lastModifiedBy>tme2108@cumc.columbia.edu</cp:lastModifiedBy>
  <cp:revision>2</cp:revision>
  <dcterms:created xsi:type="dcterms:W3CDTF">2017-08-02T18:18:00Z</dcterms:created>
  <dcterms:modified xsi:type="dcterms:W3CDTF">2017-08-02T18:18:00Z</dcterms:modified>
</cp:coreProperties>
</file>