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04E5" w14:textId="7449D5FC" w:rsidR="00FC2EAF" w:rsidRDefault="009319F1" w:rsidP="00FC2EA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color w:val="80B6E6"/>
          <w:sz w:val="28"/>
        </w:rPr>
        <w:drawing>
          <wp:anchor distT="0" distB="0" distL="114300" distR="114300" simplePos="0" relativeHeight="251658240" behindDoc="1" locked="0" layoutInCell="1" allowOverlap="1" wp14:anchorId="0642F614" wp14:editId="57314420">
            <wp:simplePos x="0" y="0"/>
            <wp:positionH relativeFrom="column">
              <wp:posOffset>4612640</wp:posOffset>
            </wp:positionH>
            <wp:positionV relativeFrom="paragraph">
              <wp:posOffset>-265430</wp:posOffset>
            </wp:positionV>
            <wp:extent cx="1543685" cy="639445"/>
            <wp:effectExtent l="0" t="0" r="0" b="8255"/>
            <wp:wrapTight wrapText="bothSides">
              <wp:wrapPolygon edited="0">
                <wp:start x="2399" y="0"/>
                <wp:lineTo x="0" y="2574"/>
                <wp:lineTo x="0" y="16087"/>
                <wp:lineTo x="1866" y="20592"/>
                <wp:lineTo x="2399" y="21235"/>
                <wp:lineTo x="21325" y="21235"/>
                <wp:lineTo x="21325" y="10296"/>
                <wp:lineTo x="14128" y="9652"/>
                <wp:lineTo x="16527" y="7078"/>
                <wp:lineTo x="15727" y="0"/>
                <wp:lineTo x="2399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-logo-tag-blue-300_USE TH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30">
        <w:rPr>
          <w:rFonts w:ascii="Perpetua Titling MT" w:hAnsi="Perpetua Titling MT"/>
          <w:b/>
          <w:noProof/>
          <w:color w:val="004582"/>
          <w:sz w:val="72"/>
        </w:rPr>
        <w:drawing>
          <wp:anchor distT="0" distB="0" distL="114300" distR="114300" simplePos="0" relativeHeight="251657216" behindDoc="1" locked="0" layoutInCell="1" allowOverlap="1" wp14:anchorId="47496EAF" wp14:editId="64704F56">
            <wp:simplePos x="0" y="0"/>
            <wp:positionH relativeFrom="column">
              <wp:posOffset>24765</wp:posOffset>
            </wp:positionH>
            <wp:positionV relativeFrom="paragraph">
              <wp:posOffset>-365760</wp:posOffset>
            </wp:positionV>
            <wp:extent cx="1418590" cy="822960"/>
            <wp:effectExtent l="0" t="0" r="0" b="0"/>
            <wp:wrapTight wrapText="bothSides">
              <wp:wrapPolygon edited="0">
                <wp:start x="0" y="0"/>
                <wp:lineTo x="0" y="21000"/>
                <wp:lineTo x="21175" y="21000"/>
                <wp:lineTo x="211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AF" w:rsidRPr="008B1147">
        <w:rPr>
          <w:sz w:val="32"/>
          <w:szCs w:val="32"/>
        </w:rPr>
        <w:t xml:space="preserve">  </w:t>
      </w:r>
      <w:r w:rsidR="00FC2EAF">
        <w:rPr>
          <w:noProof/>
          <w:color w:val="80B6E6"/>
          <w:sz w:val="28"/>
        </w:rPr>
        <w:t xml:space="preserve">         </w:t>
      </w:r>
      <w:r>
        <w:rPr>
          <w:noProof/>
          <w:color w:val="80B6E6"/>
          <w:sz w:val="28"/>
        </w:rPr>
        <w:t xml:space="preserve">    </w:t>
      </w:r>
      <w:r w:rsidR="00FC2EAF">
        <w:rPr>
          <w:noProof/>
          <w:color w:val="80B6E6"/>
          <w:sz w:val="28"/>
        </w:rPr>
        <w:t xml:space="preserve">                         </w:t>
      </w:r>
      <w:r w:rsidR="00FC2EAF" w:rsidRPr="008B1147">
        <w:rPr>
          <w:b/>
          <w:noProof/>
          <w:color w:val="80B6E6"/>
          <w:sz w:val="28"/>
        </w:rPr>
        <w:t xml:space="preserve">        </w:t>
      </w:r>
    </w:p>
    <w:p w14:paraId="6DDECB36" w14:textId="5E9235D0" w:rsidR="00FC2EAF" w:rsidRPr="00793B95" w:rsidRDefault="00222DA7" w:rsidP="00793B95">
      <w:pPr>
        <w:pStyle w:val="Heading2"/>
        <w:jc w:val="center"/>
        <w:rPr>
          <w:spacing w:val="-6"/>
        </w:rPr>
      </w:pPr>
      <w:r w:rsidRPr="00793B95">
        <w:rPr>
          <w:spacing w:val="-6"/>
        </w:rPr>
        <w:t xml:space="preserve">Introduction to the </w:t>
      </w:r>
      <w:r w:rsidR="00677EAB">
        <w:rPr>
          <w:spacing w:val="-6"/>
        </w:rPr>
        <w:t xml:space="preserve">               Pre-</w:t>
      </w:r>
      <w:r w:rsidR="00821B97" w:rsidRPr="00793B95">
        <w:rPr>
          <w:spacing w:val="-6"/>
        </w:rPr>
        <w:t>E</w:t>
      </w:r>
      <w:r w:rsidR="00FC2EAF" w:rsidRPr="00793B95">
        <w:rPr>
          <w:spacing w:val="-6"/>
        </w:rPr>
        <w:t xml:space="preserve">xposure Prophylaxis (PrEP) </w:t>
      </w:r>
      <w:r w:rsidR="007439AA">
        <w:rPr>
          <w:spacing w:val="-6"/>
        </w:rPr>
        <w:br/>
      </w:r>
      <w:r w:rsidR="00CA0CC4" w:rsidRPr="00793B95">
        <w:rPr>
          <w:spacing w:val="-6"/>
        </w:rPr>
        <w:t xml:space="preserve">Training </w:t>
      </w:r>
      <w:r w:rsidR="00C00DF0" w:rsidRPr="00793B95">
        <w:rPr>
          <w:spacing w:val="-6"/>
        </w:rPr>
        <w:t>Package</w:t>
      </w:r>
    </w:p>
    <w:p w14:paraId="5A414A01" w14:textId="0FFB2309" w:rsidR="00222DA7" w:rsidRPr="00BA078E" w:rsidRDefault="00821B97" w:rsidP="00264CAD">
      <w:pPr>
        <w:pStyle w:val="PrEPText"/>
        <w:rPr>
          <w:spacing w:val="-4"/>
        </w:rPr>
      </w:pPr>
      <w:r w:rsidRPr="00BA078E">
        <w:rPr>
          <w:spacing w:val="-4"/>
        </w:rPr>
        <w:t>The Pre-E</w:t>
      </w:r>
      <w:r w:rsidR="00692C5F" w:rsidRPr="00BA078E">
        <w:rPr>
          <w:spacing w:val="-4"/>
        </w:rPr>
        <w:t>xposure Prophylaxis (PrEP) T</w:t>
      </w:r>
      <w:r w:rsidR="00222DA7" w:rsidRPr="00BA078E">
        <w:rPr>
          <w:spacing w:val="-4"/>
        </w:rPr>
        <w:t xml:space="preserve">raining </w:t>
      </w:r>
      <w:r w:rsidR="00C00DF0" w:rsidRPr="00BA078E">
        <w:rPr>
          <w:spacing w:val="-4"/>
        </w:rPr>
        <w:t>Package</w:t>
      </w:r>
      <w:r w:rsidR="00222DA7" w:rsidRPr="00BA078E">
        <w:rPr>
          <w:spacing w:val="-4"/>
        </w:rPr>
        <w:t xml:space="preserve"> was developed by ICAP at Columbia University to support </w:t>
      </w:r>
      <w:r w:rsidR="00AC4330" w:rsidRPr="00BA078E">
        <w:rPr>
          <w:spacing w:val="-4"/>
        </w:rPr>
        <w:t xml:space="preserve">PrEP </w:t>
      </w:r>
      <w:r w:rsidR="00222DA7" w:rsidRPr="00BA078E">
        <w:rPr>
          <w:spacing w:val="-4"/>
        </w:rPr>
        <w:t xml:space="preserve">implementation. The curriculum and tools serve as a foundation </w:t>
      </w:r>
      <w:r w:rsidR="00C00DF0" w:rsidRPr="00BA078E">
        <w:rPr>
          <w:spacing w:val="-4"/>
        </w:rPr>
        <w:t xml:space="preserve">for PrEP service delivery </w:t>
      </w:r>
      <w:r w:rsidR="00222DA7" w:rsidRPr="00BA078E">
        <w:rPr>
          <w:spacing w:val="-4"/>
        </w:rPr>
        <w:t xml:space="preserve">and </w:t>
      </w:r>
      <w:r w:rsidR="00AC4330" w:rsidRPr="00BA078E">
        <w:rPr>
          <w:spacing w:val="-4"/>
        </w:rPr>
        <w:t>can</w:t>
      </w:r>
      <w:r w:rsidR="00222DA7" w:rsidRPr="00BA078E">
        <w:rPr>
          <w:spacing w:val="-4"/>
        </w:rPr>
        <w:t xml:space="preserve"> be adapted</w:t>
      </w:r>
      <w:r w:rsidR="00C00DF0" w:rsidRPr="00BA078E">
        <w:rPr>
          <w:spacing w:val="-4"/>
        </w:rPr>
        <w:t xml:space="preserve"> </w:t>
      </w:r>
      <w:r w:rsidR="00222DA7" w:rsidRPr="00BA078E">
        <w:rPr>
          <w:spacing w:val="-4"/>
        </w:rPr>
        <w:t xml:space="preserve">to </w:t>
      </w:r>
      <w:r w:rsidR="00C00DF0" w:rsidRPr="00BA078E">
        <w:rPr>
          <w:spacing w:val="-4"/>
        </w:rPr>
        <w:t xml:space="preserve">align with </w:t>
      </w:r>
      <w:r w:rsidR="00222DA7" w:rsidRPr="00BA078E">
        <w:rPr>
          <w:spacing w:val="-4"/>
        </w:rPr>
        <w:t xml:space="preserve">specific </w:t>
      </w:r>
      <w:r w:rsidR="00AC4330" w:rsidRPr="00BA078E">
        <w:rPr>
          <w:spacing w:val="-4"/>
        </w:rPr>
        <w:t xml:space="preserve">policy, health system, and epidemic </w:t>
      </w:r>
      <w:r w:rsidR="00222DA7" w:rsidRPr="00BA078E">
        <w:rPr>
          <w:spacing w:val="-4"/>
        </w:rPr>
        <w:t>contexts. As PrEP </w:t>
      </w:r>
      <w:r w:rsidR="00986DCE" w:rsidRPr="00BA078E">
        <w:rPr>
          <w:spacing w:val="-4"/>
        </w:rPr>
        <w:t>evolves</w:t>
      </w:r>
      <w:r w:rsidR="00222DA7" w:rsidRPr="00BA078E">
        <w:rPr>
          <w:spacing w:val="-4"/>
        </w:rPr>
        <w:t xml:space="preserve">, these documents will require updating </w:t>
      </w:r>
      <w:r w:rsidR="00AC4330" w:rsidRPr="00BA078E">
        <w:rPr>
          <w:spacing w:val="-4"/>
        </w:rPr>
        <w:t>to reflect scientific and implementation advances</w:t>
      </w:r>
      <w:r w:rsidR="00222DA7" w:rsidRPr="00BA078E">
        <w:rPr>
          <w:spacing w:val="-4"/>
        </w:rPr>
        <w:t>. </w:t>
      </w:r>
      <w:r w:rsidR="00C27548" w:rsidRPr="00BA078E" w:rsidDel="00C27548">
        <w:rPr>
          <w:spacing w:val="-4"/>
        </w:rPr>
        <w:t xml:space="preserve"> </w:t>
      </w:r>
      <w:r w:rsidR="00CA0CC4" w:rsidRPr="00BA078E">
        <w:rPr>
          <w:spacing w:val="-4"/>
        </w:rPr>
        <w:t>The</w:t>
      </w:r>
      <w:r w:rsidR="00C27548">
        <w:rPr>
          <w:spacing w:val="-4"/>
        </w:rPr>
        <w:t xml:space="preserve"> pa</w:t>
      </w:r>
      <w:r w:rsidR="00C00DF0" w:rsidRPr="00BA078E">
        <w:rPr>
          <w:spacing w:val="-4"/>
        </w:rPr>
        <w:t>ckage</w:t>
      </w:r>
      <w:r w:rsidR="00222DA7" w:rsidRPr="00BA078E">
        <w:rPr>
          <w:spacing w:val="-4"/>
        </w:rPr>
        <w:t xml:space="preserve"> includes:</w:t>
      </w:r>
    </w:p>
    <w:p w14:paraId="26F4510F" w14:textId="14EF4C42" w:rsidR="008B48F1" w:rsidRPr="00BA078E" w:rsidRDefault="003F4D02" w:rsidP="00793B95">
      <w:pPr>
        <w:pStyle w:val="PrEPTextNumberedBlack"/>
        <w:spacing w:before="240" w:after="120"/>
        <w:rPr>
          <w:b/>
          <w:spacing w:val="-4"/>
        </w:rPr>
      </w:pPr>
      <w:r w:rsidRPr="00BA078E">
        <w:rPr>
          <w:b/>
          <w:spacing w:val="-4"/>
        </w:rPr>
        <w:t xml:space="preserve">PrEP </w:t>
      </w:r>
      <w:bookmarkStart w:id="0" w:name="_GoBack"/>
      <w:bookmarkEnd w:id="0"/>
      <w:r w:rsidR="00992F5B" w:rsidRPr="00992F5B">
        <w:rPr>
          <w:b/>
          <w:spacing w:val="-4"/>
        </w:rPr>
        <w:t>Training for Providers in Clinical Settings</w:t>
      </w:r>
      <w:r w:rsidR="00992F5B" w:rsidRPr="00992F5B">
        <w:rPr>
          <w:b/>
          <w:spacing w:val="-4"/>
        </w:rPr>
        <w:t xml:space="preserve"> </w:t>
      </w:r>
      <w:r w:rsidR="00992F5B" w:rsidRPr="00BA078E">
        <w:rPr>
          <w:b/>
          <w:spacing w:val="-4"/>
        </w:rPr>
        <w:t>Curriculum</w:t>
      </w:r>
    </w:p>
    <w:p w14:paraId="05D68000" w14:textId="10DE495E" w:rsidR="008B48F1" w:rsidRPr="00BA078E" w:rsidRDefault="008B48F1" w:rsidP="00793B95">
      <w:pPr>
        <w:pStyle w:val="PrEPBodyTextBlack"/>
      </w:pPr>
      <w:r w:rsidRPr="00BA078E">
        <w:t xml:space="preserve">PrEP </w:t>
      </w:r>
      <w:r w:rsidR="00F40880" w:rsidRPr="00BA078E">
        <w:t>Training Slide Set</w:t>
      </w:r>
      <w:r w:rsidRPr="00BA078E">
        <w:t xml:space="preserve"> </w:t>
      </w:r>
    </w:p>
    <w:p w14:paraId="10F9216C" w14:textId="08AC95E9" w:rsidR="00222DA7" w:rsidRPr="00BA078E" w:rsidRDefault="00AC4330" w:rsidP="00793B95">
      <w:pPr>
        <w:pStyle w:val="PrEPBodyTextBulletedSub"/>
      </w:pPr>
      <w:r w:rsidRPr="00BA078E">
        <w:t>S</w:t>
      </w:r>
      <w:r w:rsidR="00222DA7" w:rsidRPr="00BA078E">
        <w:t xml:space="preserve">lides </w:t>
      </w:r>
      <w:r w:rsidR="00025B02" w:rsidRPr="00BA078E">
        <w:rPr>
          <w:b/>
        </w:rPr>
        <w:t>#10</w:t>
      </w:r>
      <w:r w:rsidR="00222DA7" w:rsidRPr="00BA078E">
        <w:rPr>
          <w:b/>
        </w:rPr>
        <w:t xml:space="preserve">, </w:t>
      </w:r>
      <w:r w:rsidR="0006352D" w:rsidRPr="00BA078E">
        <w:rPr>
          <w:b/>
        </w:rPr>
        <w:t>27, 37, 40, 56, and 238</w:t>
      </w:r>
      <w:r w:rsidRPr="00BA078E">
        <w:rPr>
          <w:b/>
        </w:rPr>
        <w:t xml:space="preserve"> </w:t>
      </w:r>
      <w:r w:rsidR="00F40880">
        <w:t xml:space="preserve">are designed for adaption </w:t>
      </w:r>
      <w:r w:rsidR="00222DA7" w:rsidRPr="00BA078E">
        <w:t xml:space="preserve">to </w:t>
      </w:r>
      <w:r w:rsidR="00793B95">
        <w:t xml:space="preserve">local </w:t>
      </w:r>
      <w:r w:rsidR="00222DA7" w:rsidRPr="00BA078E">
        <w:t>context.</w:t>
      </w:r>
    </w:p>
    <w:p w14:paraId="4083E029" w14:textId="200F834B" w:rsidR="00025B02" w:rsidRPr="00BA078E" w:rsidRDefault="00025B02" w:rsidP="00793B95">
      <w:pPr>
        <w:pStyle w:val="PrEPBodyTextBlack"/>
      </w:pPr>
      <w:r w:rsidRPr="00BA078E">
        <w:t xml:space="preserve">PrEP </w:t>
      </w:r>
      <w:r w:rsidR="00C92C5E" w:rsidRPr="00BA078E">
        <w:t>Trainer Manua</w:t>
      </w:r>
      <w:r w:rsidR="00793B95">
        <w:t>l</w:t>
      </w:r>
    </w:p>
    <w:p w14:paraId="1E3B5A04" w14:textId="3987CE94" w:rsidR="008B48F1" w:rsidRPr="00BA078E" w:rsidRDefault="008B48F1" w:rsidP="00793B95">
      <w:pPr>
        <w:pStyle w:val="PrEPBodyTextBlack"/>
      </w:pPr>
      <w:r w:rsidRPr="00BA078E">
        <w:t xml:space="preserve">PrEP </w:t>
      </w:r>
      <w:r w:rsidR="00C92C5E" w:rsidRPr="00BA078E">
        <w:t>Participant Manual</w:t>
      </w:r>
      <w:r w:rsidR="00677EAB">
        <w:t>,</w:t>
      </w:r>
      <w:r w:rsidR="00C92C5E" w:rsidRPr="00BA078E">
        <w:t xml:space="preserve"> </w:t>
      </w:r>
      <w:r w:rsidRPr="00BA078E">
        <w:t>includ</w:t>
      </w:r>
      <w:r w:rsidR="00793B95">
        <w:t>es</w:t>
      </w:r>
      <w:r w:rsidRPr="00BA078E">
        <w:t xml:space="preserve"> job aids</w:t>
      </w:r>
    </w:p>
    <w:p w14:paraId="65F90C1D" w14:textId="4C16E40A" w:rsidR="00EE509A" w:rsidRPr="00BA078E" w:rsidRDefault="00C92C5E" w:rsidP="00793B95">
      <w:pPr>
        <w:pStyle w:val="PrEPBodyTextBlack"/>
      </w:pPr>
      <w:r>
        <w:t xml:space="preserve">A </w:t>
      </w:r>
      <w:r w:rsidR="008A12C7" w:rsidRPr="00BA078E">
        <w:t xml:space="preserve">Certification of </w:t>
      </w:r>
      <w:r w:rsidR="00793B95">
        <w:t>Completion</w:t>
      </w:r>
      <w:r w:rsidR="00793B95" w:rsidRPr="00BA078E">
        <w:t xml:space="preserve"> </w:t>
      </w:r>
      <w:r w:rsidR="00EE509A" w:rsidRPr="00BA078E">
        <w:t>template</w:t>
      </w:r>
    </w:p>
    <w:p w14:paraId="6485387F" w14:textId="505CB230" w:rsidR="00FC2EAF" w:rsidRPr="00BA078E" w:rsidRDefault="00FC2EAF" w:rsidP="00793B95">
      <w:pPr>
        <w:pStyle w:val="PrEPTextNumberedBlack"/>
        <w:spacing w:before="240" w:after="120"/>
        <w:rPr>
          <w:b/>
          <w:spacing w:val="-4"/>
        </w:rPr>
      </w:pPr>
      <w:r w:rsidRPr="00BA078E">
        <w:rPr>
          <w:b/>
          <w:spacing w:val="-4"/>
        </w:rPr>
        <w:t xml:space="preserve">PrEP </w:t>
      </w:r>
      <w:r w:rsidR="00C57BA8" w:rsidRPr="00BA078E">
        <w:rPr>
          <w:b/>
          <w:spacing w:val="-4"/>
        </w:rPr>
        <w:t xml:space="preserve">Monitoring </w:t>
      </w:r>
      <w:r w:rsidR="00F127C8">
        <w:rPr>
          <w:b/>
          <w:spacing w:val="-4"/>
        </w:rPr>
        <w:t xml:space="preserve">and </w:t>
      </w:r>
      <w:r w:rsidR="00C57BA8" w:rsidRPr="00BA078E">
        <w:rPr>
          <w:b/>
          <w:spacing w:val="-4"/>
        </w:rPr>
        <w:t>Evaluation (M&amp;E)</w:t>
      </w:r>
      <w:r w:rsidRPr="00BA078E">
        <w:rPr>
          <w:b/>
          <w:spacing w:val="-4"/>
        </w:rPr>
        <w:t xml:space="preserve"> </w:t>
      </w:r>
      <w:r w:rsidR="0053690E" w:rsidRPr="00BA078E">
        <w:rPr>
          <w:b/>
          <w:spacing w:val="-4"/>
        </w:rPr>
        <w:t>Tools</w:t>
      </w:r>
    </w:p>
    <w:p w14:paraId="65D549EF" w14:textId="77777777" w:rsidR="00FC2EAF" w:rsidRPr="00BA078E" w:rsidRDefault="00FC2EAF" w:rsidP="00793B95">
      <w:pPr>
        <w:pStyle w:val="PrEPBodyTextBlack"/>
      </w:pPr>
      <w:r w:rsidRPr="00BA078E">
        <w:t>PrEP Screening for Substantial Risk and Eligibility</w:t>
      </w:r>
    </w:p>
    <w:p w14:paraId="428241F2" w14:textId="44B12E3F" w:rsidR="00FC2EAF" w:rsidRPr="00BA078E" w:rsidRDefault="002B5009" w:rsidP="00793B95">
      <w:pPr>
        <w:pStyle w:val="PrEPBodyTextBulletedSub"/>
      </w:pPr>
      <w:r>
        <w:t>S</w:t>
      </w:r>
      <w:r w:rsidR="00AC4330" w:rsidRPr="00BA078E">
        <w:t>tandardizes</w:t>
      </w:r>
      <w:r w:rsidR="00FC2EAF" w:rsidRPr="00BA078E">
        <w:t xml:space="preserve"> the process for determining </w:t>
      </w:r>
      <w:r w:rsidR="00AC4330" w:rsidRPr="00BA078E">
        <w:t xml:space="preserve">PrEP </w:t>
      </w:r>
      <w:r w:rsidR="00FC2EAF" w:rsidRPr="00BA078E">
        <w:t>eligibility</w:t>
      </w:r>
      <w:r w:rsidR="00D76F94" w:rsidRPr="00BA078E">
        <w:t>.</w:t>
      </w:r>
      <w:r w:rsidR="00FC2EAF" w:rsidRPr="00BA078E">
        <w:t xml:space="preserve"> </w:t>
      </w:r>
    </w:p>
    <w:p w14:paraId="759F0E00" w14:textId="77777777" w:rsidR="00880C19" w:rsidRPr="00BA078E" w:rsidRDefault="00986DCE" w:rsidP="00793B95">
      <w:pPr>
        <w:pStyle w:val="PrEPBodyTextBlack"/>
      </w:pPr>
      <w:r w:rsidRPr="00BA078E">
        <w:t>PrEP Screening Log</w:t>
      </w:r>
    </w:p>
    <w:p w14:paraId="541D7E81" w14:textId="4EE6AD0C" w:rsidR="00986DCE" w:rsidRPr="00BA078E" w:rsidRDefault="002B5009" w:rsidP="00793B95">
      <w:pPr>
        <w:pStyle w:val="PrEPBodyTextBulletedSub"/>
        <w:ind w:right="-288"/>
      </w:pPr>
      <w:r>
        <w:t>S</w:t>
      </w:r>
      <w:r w:rsidR="00E9319D" w:rsidRPr="00BA078E">
        <w:t>ummarizes information from the PrEP Screening for Substantial Risk and</w:t>
      </w:r>
      <w:r w:rsidR="00880C19" w:rsidRPr="00BA078E">
        <w:t xml:space="preserve"> </w:t>
      </w:r>
      <w:r w:rsidR="00E9319D" w:rsidRPr="00BA078E">
        <w:t>Eligibility</w:t>
      </w:r>
      <w:r w:rsidR="00D76F94" w:rsidRPr="00BA078E">
        <w:t xml:space="preserve"> form</w:t>
      </w:r>
      <w:r w:rsidR="00E9319D" w:rsidRPr="00BA078E">
        <w:t>, including PrEP eligibility, acceptance, and initiation for each client screened</w:t>
      </w:r>
      <w:r w:rsidR="00D76F94" w:rsidRPr="00BA078E">
        <w:t>.</w:t>
      </w:r>
    </w:p>
    <w:p w14:paraId="1A28BEE0" w14:textId="77777777" w:rsidR="00FC2EAF" w:rsidRPr="00BA078E" w:rsidRDefault="00FC2EAF" w:rsidP="00793B95">
      <w:pPr>
        <w:pStyle w:val="PrEPBodyTextBlack"/>
      </w:pPr>
      <w:r w:rsidRPr="00BA078E">
        <w:t>PrEP Facility Record</w:t>
      </w:r>
    </w:p>
    <w:p w14:paraId="282F68AD" w14:textId="0065A966" w:rsidR="00FC2EAF" w:rsidRPr="00BA078E" w:rsidRDefault="000338DE" w:rsidP="00793B95">
      <w:pPr>
        <w:pStyle w:val="PrEPBodyTextBulletedSub"/>
      </w:pPr>
      <w:r>
        <w:t xml:space="preserve">A </w:t>
      </w:r>
      <w:r w:rsidR="00FC2EAF" w:rsidRPr="00BA078E">
        <w:t xml:space="preserve">PrEP </w:t>
      </w:r>
      <w:r w:rsidR="002D3002" w:rsidRPr="00BA078E">
        <w:t xml:space="preserve">client </w:t>
      </w:r>
      <w:r w:rsidR="00FC2EAF" w:rsidRPr="00BA078E">
        <w:t>medical record</w:t>
      </w:r>
      <w:r w:rsidR="00AC4330" w:rsidRPr="00BA078E">
        <w:t>,</w:t>
      </w:r>
      <w:r w:rsidR="00FC2EAF" w:rsidRPr="00BA078E">
        <w:t xml:space="preserve"> </w:t>
      </w:r>
      <w:r w:rsidR="00793B95">
        <w:t>which also capture each PrEP follow-up visit</w:t>
      </w:r>
      <w:r w:rsidR="00FC2EAF" w:rsidRPr="00BA078E">
        <w:t>.</w:t>
      </w:r>
    </w:p>
    <w:p w14:paraId="3DCF6B65" w14:textId="4F447EA9" w:rsidR="00FC2EAF" w:rsidRPr="00BA078E" w:rsidRDefault="00FC2EAF" w:rsidP="00793B95">
      <w:pPr>
        <w:pStyle w:val="PrEPBodyTextBlack"/>
      </w:pPr>
      <w:r w:rsidRPr="00BA078E">
        <w:t xml:space="preserve">PrEP </w:t>
      </w:r>
      <w:r w:rsidR="00B46C8E" w:rsidRPr="00BA078E">
        <w:t xml:space="preserve">Client </w:t>
      </w:r>
      <w:r w:rsidRPr="00BA078E">
        <w:t xml:space="preserve">Register </w:t>
      </w:r>
    </w:p>
    <w:p w14:paraId="5957E485" w14:textId="53AE0913" w:rsidR="00FC2EAF" w:rsidRPr="00BA078E" w:rsidRDefault="000338DE" w:rsidP="00793B95">
      <w:pPr>
        <w:pStyle w:val="PrEPBodyTextBulletedSub"/>
      </w:pPr>
      <w:r>
        <w:t xml:space="preserve">Summarizes </w:t>
      </w:r>
      <w:r w:rsidR="00FC2EAF" w:rsidRPr="00BA078E">
        <w:t xml:space="preserve">key longitudinal information for each </w:t>
      </w:r>
      <w:r w:rsidR="00D76F94" w:rsidRPr="00BA078E">
        <w:t xml:space="preserve">PrEP </w:t>
      </w:r>
      <w:r w:rsidR="0097483F" w:rsidRPr="00BA078E">
        <w:t>clien</w:t>
      </w:r>
      <w:r w:rsidR="00D76F94" w:rsidRPr="00BA078E">
        <w:t>t</w:t>
      </w:r>
      <w:r w:rsidR="00FC2EAF" w:rsidRPr="00BA078E">
        <w:t xml:space="preserve">.  </w:t>
      </w:r>
    </w:p>
    <w:p w14:paraId="4F480E22" w14:textId="1D60B1EA" w:rsidR="000F1D2F" w:rsidRPr="00BA078E" w:rsidRDefault="000F1D2F" w:rsidP="00793B95">
      <w:pPr>
        <w:pStyle w:val="PrEPBodyTextBlack"/>
      </w:pPr>
      <w:r w:rsidRPr="00BA078E">
        <w:t>Seroconversion Tracker</w:t>
      </w:r>
    </w:p>
    <w:p w14:paraId="1F5F12CB" w14:textId="4632F45E" w:rsidR="000F1D2F" w:rsidRPr="00BA078E" w:rsidRDefault="002B5009" w:rsidP="00793B95">
      <w:pPr>
        <w:pStyle w:val="PrEPBodyTextBulletedSub"/>
      </w:pPr>
      <w:r>
        <w:t>T</w:t>
      </w:r>
      <w:r w:rsidR="000F1D2F" w:rsidRPr="00BA078E">
        <w:t>racks</w:t>
      </w:r>
      <w:r w:rsidR="00677EAB">
        <w:t xml:space="preserve"> outcomes for</w:t>
      </w:r>
      <w:r w:rsidR="000F1D2F" w:rsidRPr="00BA078E">
        <w:t xml:space="preserve"> clients who </w:t>
      </w:r>
      <w:r w:rsidR="00677EAB">
        <w:t>acquire HIV while prescribed PrE</w:t>
      </w:r>
      <w:r w:rsidR="00C0623D">
        <w:t>P.</w:t>
      </w:r>
      <w:r w:rsidR="000F1D2F" w:rsidRPr="00BA078E">
        <w:t xml:space="preserve"> </w:t>
      </w:r>
    </w:p>
    <w:p w14:paraId="1BE6B290" w14:textId="77777777" w:rsidR="00FC2EAF" w:rsidRPr="00BA078E" w:rsidRDefault="00FC2EAF" w:rsidP="00793B95">
      <w:pPr>
        <w:pStyle w:val="PrEPBodyTextBlack"/>
      </w:pPr>
      <w:r w:rsidRPr="00BA078E">
        <w:t xml:space="preserve">PrEP Monthly Summary Form </w:t>
      </w:r>
    </w:p>
    <w:p w14:paraId="7C5CF588" w14:textId="721320F8" w:rsidR="00FC2EAF" w:rsidRPr="00BA078E" w:rsidRDefault="000B1BDE" w:rsidP="00793B95">
      <w:pPr>
        <w:pStyle w:val="PrEPBodyTextBulletedSub"/>
        <w:ind w:right="-288"/>
      </w:pPr>
      <w:r>
        <w:t xml:space="preserve">A </w:t>
      </w:r>
      <w:r w:rsidR="00FC2EAF" w:rsidRPr="00BA078E">
        <w:t>template for routine monthly aggregate reporting o</w:t>
      </w:r>
      <w:r w:rsidR="00222DA7" w:rsidRPr="00BA078E">
        <w:t>n PrEP services.</w:t>
      </w:r>
      <w:r w:rsidR="00FC2EAF" w:rsidRPr="00BA078E">
        <w:t xml:space="preserve"> </w:t>
      </w:r>
    </w:p>
    <w:p w14:paraId="15445D97" w14:textId="77777777" w:rsidR="00FC2EAF" w:rsidRPr="00BA078E" w:rsidRDefault="00FC2EAF" w:rsidP="00793B95">
      <w:pPr>
        <w:pStyle w:val="PrEPBodyTextBlack"/>
      </w:pPr>
      <w:r w:rsidRPr="00BA078E">
        <w:t xml:space="preserve">PrEP Quarterly Cohort Report </w:t>
      </w:r>
    </w:p>
    <w:p w14:paraId="7AC73501" w14:textId="0CBE1346" w:rsidR="00FC2EAF" w:rsidRPr="00BA078E" w:rsidRDefault="000B1BDE" w:rsidP="00793B95">
      <w:pPr>
        <w:pStyle w:val="PrEPBodyTextBulletedSub"/>
      </w:pPr>
      <w:r>
        <w:t xml:space="preserve">A </w:t>
      </w:r>
      <w:r w:rsidR="00FC2EAF" w:rsidRPr="00BA078E">
        <w:t xml:space="preserve">template for calculating and reporting </w:t>
      </w:r>
      <w:r w:rsidR="00793B95">
        <w:t xml:space="preserve">quarterly </w:t>
      </w:r>
      <w:r w:rsidR="00FC2EAF" w:rsidRPr="00BA078E">
        <w:t xml:space="preserve">PrEP </w:t>
      </w:r>
      <w:r w:rsidR="00B82E5A" w:rsidRPr="00BA078E">
        <w:t xml:space="preserve">client </w:t>
      </w:r>
      <w:r w:rsidR="00FC2EAF" w:rsidRPr="00BA078E">
        <w:t>outcomes</w:t>
      </w:r>
      <w:r w:rsidR="00222DA7" w:rsidRPr="00BA078E">
        <w:t>,</w:t>
      </w:r>
      <w:r w:rsidR="00FC2EAF" w:rsidRPr="00BA078E">
        <w:t xml:space="preserve"> such as retention and follow-up HIV testing. </w:t>
      </w:r>
    </w:p>
    <w:p w14:paraId="6EA28A9F" w14:textId="25321021" w:rsidR="003F4D02" w:rsidRPr="007961D8" w:rsidRDefault="003F4D02" w:rsidP="00793B95">
      <w:pPr>
        <w:pStyle w:val="PrEPTextNumberedBlack"/>
        <w:spacing w:before="240" w:after="120"/>
        <w:rPr>
          <w:b/>
        </w:rPr>
      </w:pPr>
      <w:r w:rsidRPr="007961D8">
        <w:rPr>
          <w:b/>
          <w:spacing w:val="-4"/>
        </w:rPr>
        <w:t>PrEP Training of Trainers (TOT</w:t>
      </w:r>
      <w:r w:rsidR="00C27548" w:rsidRPr="007961D8">
        <w:rPr>
          <w:b/>
          <w:spacing w:val="-4"/>
        </w:rPr>
        <w:t>)</w:t>
      </w:r>
      <w:r w:rsidR="00C0623D">
        <w:rPr>
          <w:b/>
          <w:spacing w:val="-4"/>
        </w:rPr>
        <w:t>:</w:t>
      </w:r>
      <w:r w:rsidR="007961D8" w:rsidRPr="007961D8">
        <w:rPr>
          <w:b/>
          <w:spacing w:val="-4"/>
        </w:rPr>
        <w:t xml:space="preserve"> </w:t>
      </w:r>
      <w:r w:rsidR="00482613">
        <w:t>This</w:t>
      </w:r>
      <w:r w:rsidR="00A67F43">
        <w:t xml:space="preserve"> prepares individuals to deliver</w:t>
      </w:r>
      <w:r w:rsidRPr="00BA078E">
        <w:t xml:space="preserve"> th</w:t>
      </w:r>
      <w:r w:rsidR="00992F5B">
        <w:t xml:space="preserve">e </w:t>
      </w:r>
      <w:bookmarkStart w:id="1" w:name="_Hlk3982283"/>
      <w:r w:rsidR="00992F5B" w:rsidRPr="00992F5B">
        <w:t>PrEP Training for Providers in Clinical Settings</w:t>
      </w:r>
      <w:r w:rsidR="00992F5B" w:rsidRPr="00992F5B">
        <w:t xml:space="preserve"> </w:t>
      </w:r>
      <w:bookmarkEnd w:id="1"/>
      <w:r w:rsidRPr="00BA078E">
        <w:t>curriculum</w:t>
      </w:r>
      <w:r w:rsidR="00C57BA8" w:rsidRPr="00BA078E">
        <w:t xml:space="preserve"> </w:t>
      </w:r>
      <w:r w:rsidR="00A67F43">
        <w:t>to participants</w:t>
      </w:r>
      <w:r w:rsidR="00C57BA8" w:rsidRPr="00BA078E">
        <w:t xml:space="preserve">. </w:t>
      </w:r>
      <w:r w:rsidR="00482613">
        <w:t xml:space="preserve">TOT materials </w:t>
      </w:r>
      <w:r w:rsidR="007961D8">
        <w:t>include:</w:t>
      </w:r>
    </w:p>
    <w:p w14:paraId="49632423" w14:textId="06ECD633" w:rsidR="003F4D02" w:rsidRPr="00BA078E" w:rsidRDefault="003F4D02" w:rsidP="00793B95">
      <w:pPr>
        <w:pStyle w:val="PrEPBodyTextBlack"/>
      </w:pPr>
      <w:r w:rsidRPr="00BA078E">
        <w:t xml:space="preserve">PrEP TOT </w:t>
      </w:r>
      <w:r w:rsidR="007961D8" w:rsidRPr="00BA078E">
        <w:t>Slide Set</w:t>
      </w:r>
    </w:p>
    <w:p w14:paraId="4414D7A2" w14:textId="5649B4D3" w:rsidR="003F4D02" w:rsidRPr="00BA078E" w:rsidRDefault="003F4D02" w:rsidP="00793B95">
      <w:pPr>
        <w:pStyle w:val="PrEPBodyTextBlack"/>
      </w:pPr>
      <w:r w:rsidRPr="00BA078E">
        <w:t xml:space="preserve">PrEP TOT </w:t>
      </w:r>
      <w:r w:rsidR="007961D8" w:rsidRPr="00BA078E">
        <w:t>Trainer Manual</w:t>
      </w:r>
    </w:p>
    <w:p w14:paraId="52C32141" w14:textId="2B64FC31" w:rsidR="003F4D02" w:rsidRDefault="003F4D02">
      <w:pPr>
        <w:pStyle w:val="PrEPBodyTextBlack"/>
      </w:pPr>
      <w:r w:rsidRPr="00BA078E">
        <w:t xml:space="preserve">PrEP TOT </w:t>
      </w:r>
      <w:r w:rsidR="008A7DE4">
        <w:t>P</w:t>
      </w:r>
      <w:r w:rsidRPr="00BA078E">
        <w:t xml:space="preserve">articipant </w:t>
      </w:r>
      <w:r w:rsidR="008A7DE4">
        <w:t>M</w:t>
      </w:r>
      <w:r w:rsidRPr="00BA078E">
        <w:t>anual</w:t>
      </w:r>
    </w:p>
    <w:p w14:paraId="28A4116A" w14:textId="3E4ED0E9" w:rsidR="00677EAB" w:rsidRPr="00BA078E" w:rsidRDefault="00677EAB" w:rsidP="00793B95">
      <w:pPr>
        <w:pStyle w:val="PrEPBodyTextBlack"/>
      </w:pPr>
      <w:r>
        <w:t>A Certificate of Completion template</w:t>
      </w:r>
    </w:p>
    <w:sectPr w:rsidR="00677EAB" w:rsidRPr="00BA078E" w:rsidSect="00793B95">
      <w:footerReference w:type="default" r:id="rId9"/>
      <w:footerReference w:type="first" r:id="rId10"/>
      <w:pgSz w:w="11906" w:h="16838" w:code="9"/>
      <w:pgMar w:top="129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BB42" w14:textId="77777777" w:rsidR="00A43B39" w:rsidRDefault="00A43B39" w:rsidP="00FC2EAF">
      <w:pPr>
        <w:spacing w:line="240" w:lineRule="auto"/>
      </w:pPr>
      <w:r>
        <w:separator/>
      </w:r>
    </w:p>
  </w:endnote>
  <w:endnote w:type="continuationSeparator" w:id="0">
    <w:p w14:paraId="0135B65D" w14:textId="77777777" w:rsidR="00A43B39" w:rsidRDefault="00A43B39" w:rsidP="00FC2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5B83" w14:textId="6C11E3A6" w:rsidR="006F1BE4" w:rsidRDefault="00CA7DED" w:rsidP="00793B95">
    <w:pPr>
      <w:pStyle w:val="Footer"/>
      <w:jc w:val="center"/>
    </w:pPr>
    <w:r>
      <w:t>ICAP      │</w:t>
    </w:r>
    <w:r w:rsidR="00116FE9">
      <w:t xml:space="preserve">      19 March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CD06" w14:textId="77777777" w:rsidR="002D3584" w:rsidRDefault="00A43B39">
    <w:pPr>
      <w:pStyle w:val="Footer"/>
    </w:pPr>
  </w:p>
  <w:p w14:paraId="10C959D7" w14:textId="77777777" w:rsidR="002D3584" w:rsidRDefault="00A43B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91FB" w14:textId="77777777" w:rsidR="00A43B39" w:rsidRDefault="00A43B39" w:rsidP="00FC2EAF">
      <w:pPr>
        <w:spacing w:line="240" w:lineRule="auto"/>
      </w:pPr>
      <w:r>
        <w:separator/>
      </w:r>
    </w:p>
  </w:footnote>
  <w:footnote w:type="continuationSeparator" w:id="0">
    <w:p w14:paraId="11E78EB3" w14:textId="77777777" w:rsidR="00A43B39" w:rsidRDefault="00A43B39" w:rsidP="00FC2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4870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F24B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78AB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F0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B498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2A2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74DA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E7B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AC1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1E0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1C67"/>
    <w:multiLevelType w:val="hybridMultilevel"/>
    <w:tmpl w:val="F3466B60"/>
    <w:lvl w:ilvl="0" w:tplc="FD8A4562">
      <w:start w:val="1"/>
      <w:numFmt w:val="bullet"/>
      <w:pStyle w:val="Style1"/>
      <w:lvlText w:val="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303E4"/>
    <w:multiLevelType w:val="multilevel"/>
    <w:tmpl w:val="E7F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A238CC"/>
    <w:multiLevelType w:val="hybridMultilevel"/>
    <w:tmpl w:val="6F7A3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A26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001853"/>
    <w:multiLevelType w:val="hybridMultilevel"/>
    <w:tmpl w:val="761EF090"/>
    <w:lvl w:ilvl="0" w:tplc="F03E2E6E">
      <w:start w:val="1"/>
      <w:numFmt w:val="decimal"/>
      <w:pStyle w:val="PrEPTextBlueModuleNumbered"/>
      <w:lvlText w:val="%1."/>
      <w:lvlJc w:val="left"/>
      <w:pPr>
        <w:ind w:left="243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8AA1C55"/>
    <w:multiLevelType w:val="hybridMultilevel"/>
    <w:tmpl w:val="4E0CB482"/>
    <w:lvl w:ilvl="0" w:tplc="AACE51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53B34"/>
    <w:multiLevelType w:val="hybridMultilevel"/>
    <w:tmpl w:val="7DB4D116"/>
    <w:lvl w:ilvl="0" w:tplc="F10A8BF6">
      <w:start w:val="1"/>
      <w:numFmt w:val="bullet"/>
      <w:pStyle w:val="PrepAnswer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FA7854"/>
    <w:multiLevelType w:val="hybridMultilevel"/>
    <w:tmpl w:val="F6D4B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026A29"/>
    <w:multiLevelType w:val="hybridMultilevel"/>
    <w:tmpl w:val="511E4402"/>
    <w:lvl w:ilvl="0" w:tplc="7BEC8936">
      <w:start w:val="1"/>
      <w:numFmt w:val="decimal"/>
      <w:pStyle w:val="PrEPTextNumberedBlack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766C8B"/>
    <w:multiLevelType w:val="hybridMultilevel"/>
    <w:tmpl w:val="A3FA3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CC4512"/>
    <w:multiLevelType w:val="hybridMultilevel"/>
    <w:tmpl w:val="F08CD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C80A35"/>
    <w:multiLevelType w:val="hybridMultilevel"/>
    <w:tmpl w:val="2042FB82"/>
    <w:lvl w:ilvl="0" w:tplc="3DB8090E">
      <w:start w:val="1"/>
      <w:numFmt w:val="bullet"/>
      <w:pStyle w:val="PrEPBodyTextBulletedSub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56BDC"/>
    <w:multiLevelType w:val="hybridMultilevel"/>
    <w:tmpl w:val="8056C326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2A042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106D4"/>
    <w:multiLevelType w:val="hybridMultilevel"/>
    <w:tmpl w:val="E8022026"/>
    <w:lvl w:ilvl="0" w:tplc="04090003">
      <w:start w:val="1"/>
      <w:numFmt w:val="bullet"/>
      <w:pStyle w:val="PrEPChecklistBubbl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3B64"/>
    <w:multiLevelType w:val="hybridMultilevel"/>
    <w:tmpl w:val="6B9A7938"/>
    <w:lvl w:ilvl="0" w:tplc="D192577A">
      <w:start w:val="1"/>
      <w:numFmt w:val="bullet"/>
      <w:pStyle w:val="PrEPBodyTex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D4C1D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12"/>
  </w:num>
  <w:num w:numId="5">
    <w:abstractNumId w:val="15"/>
  </w:num>
  <w:num w:numId="6">
    <w:abstractNumId w:val="11"/>
  </w:num>
  <w:num w:numId="7">
    <w:abstractNumId w:val="17"/>
  </w:num>
  <w:num w:numId="8">
    <w:abstractNumId w:val="20"/>
  </w:num>
  <w:num w:numId="9">
    <w:abstractNumId w:val="21"/>
  </w:num>
  <w:num w:numId="10">
    <w:abstractNumId w:val="13"/>
  </w:num>
  <w:num w:numId="11">
    <w:abstractNumId w:val="27"/>
  </w:num>
  <w:num w:numId="12">
    <w:abstractNumId w:val="7"/>
  </w:num>
  <w:num w:numId="13">
    <w:abstractNumId w:val="7"/>
  </w:num>
  <w:num w:numId="14">
    <w:abstractNumId w:val="9"/>
  </w:num>
  <w:num w:numId="15">
    <w:abstractNumId w:val="16"/>
  </w:num>
  <w:num w:numId="16">
    <w:abstractNumId w:val="26"/>
  </w:num>
  <w:num w:numId="17">
    <w:abstractNumId w:val="26"/>
  </w:num>
  <w:num w:numId="18">
    <w:abstractNumId w:val="22"/>
  </w:num>
  <w:num w:numId="19">
    <w:abstractNumId w:val="25"/>
  </w:num>
  <w:num w:numId="20">
    <w:abstractNumId w:val="22"/>
  </w:num>
  <w:num w:numId="21">
    <w:abstractNumId w:val="14"/>
  </w:num>
  <w:num w:numId="22">
    <w:abstractNumId w:val="22"/>
  </w:num>
  <w:num w:numId="23">
    <w:abstractNumId w:val="18"/>
  </w:num>
  <w:num w:numId="24">
    <w:abstractNumId w:val="14"/>
  </w:num>
  <w:num w:numId="25">
    <w:abstractNumId w:val="10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AF"/>
    <w:rsid w:val="00007694"/>
    <w:rsid w:val="00025B02"/>
    <w:rsid w:val="000338DE"/>
    <w:rsid w:val="0006352D"/>
    <w:rsid w:val="0008795E"/>
    <w:rsid w:val="000B1BDE"/>
    <w:rsid w:val="000D0226"/>
    <w:rsid w:val="000D6310"/>
    <w:rsid w:val="000F02EC"/>
    <w:rsid w:val="000F1D2F"/>
    <w:rsid w:val="00116FE9"/>
    <w:rsid w:val="001B2FD0"/>
    <w:rsid w:val="001C4138"/>
    <w:rsid w:val="001D3709"/>
    <w:rsid w:val="00222DA7"/>
    <w:rsid w:val="00251C8B"/>
    <w:rsid w:val="00264CAD"/>
    <w:rsid w:val="002B5009"/>
    <w:rsid w:val="002D3002"/>
    <w:rsid w:val="002D3E9A"/>
    <w:rsid w:val="003509A7"/>
    <w:rsid w:val="003F4D02"/>
    <w:rsid w:val="00482613"/>
    <w:rsid w:val="00482629"/>
    <w:rsid w:val="004A5D93"/>
    <w:rsid w:val="004B00B9"/>
    <w:rsid w:val="004F54D2"/>
    <w:rsid w:val="0053690E"/>
    <w:rsid w:val="00594C97"/>
    <w:rsid w:val="00597C8B"/>
    <w:rsid w:val="00620992"/>
    <w:rsid w:val="00677EAB"/>
    <w:rsid w:val="00692C5F"/>
    <w:rsid w:val="006F1BE4"/>
    <w:rsid w:val="007106D4"/>
    <w:rsid w:val="007439AA"/>
    <w:rsid w:val="00776741"/>
    <w:rsid w:val="00793B95"/>
    <w:rsid w:val="007961D8"/>
    <w:rsid w:val="007A1389"/>
    <w:rsid w:val="007A654C"/>
    <w:rsid w:val="007E5D2C"/>
    <w:rsid w:val="00821085"/>
    <w:rsid w:val="00821B97"/>
    <w:rsid w:val="00835888"/>
    <w:rsid w:val="00852F02"/>
    <w:rsid w:val="00861152"/>
    <w:rsid w:val="00880C19"/>
    <w:rsid w:val="008A12C7"/>
    <w:rsid w:val="008A7DE4"/>
    <w:rsid w:val="008B48F1"/>
    <w:rsid w:val="00903A19"/>
    <w:rsid w:val="00907FE8"/>
    <w:rsid w:val="00916045"/>
    <w:rsid w:val="009256F3"/>
    <w:rsid w:val="009319F1"/>
    <w:rsid w:val="00957067"/>
    <w:rsid w:val="00963A87"/>
    <w:rsid w:val="0097483F"/>
    <w:rsid w:val="00985A81"/>
    <w:rsid w:val="00986DCE"/>
    <w:rsid w:val="00992F5B"/>
    <w:rsid w:val="009C48C8"/>
    <w:rsid w:val="00A323FF"/>
    <w:rsid w:val="00A43B39"/>
    <w:rsid w:val="00A67F43"/>
    <w:rsid w:val="00A9460A"/>
    <w:rsid w:val="00AC4330"/>
    <w:rsid w:val="00AE4AB7"/>
    <w:rsid w:val="00B34673"/>
    <w:rsid w:val="00B435A6"/>
    <w:rsid w:val="00B46C8E"/>
    <w:rsid w:val="00B82E5A"/>
    <w:rsid w:val="00BA078E"/>
    <w:rsid w:val="00BC3D11"/>
    <w:rsid w:val="00BE3D24"/>
    <w:rsid w:val="00C00DF0"/>
    <w:rsid w:val="00C0623D"/>
    <w:rsid w:val="00C0718D"/>
    <w:rsid w:val="00C07E2D"/>
    <w:rsid w:val="00C27548"/>
    <w:rsid w:val="00C57BA8"/>
    <w:rsid w:val="00C92C5E"/>
    <w:rsid w:val="00CA0CC4"/>
    <w:rsid w:val="00CA7DED"/>
    <w:rsid w:val="00CC1EAD"/>
    <w:rsid w:val="00D76F94"/>
    <w:rsid w:val="00D86879"/>
    <w:rsid w:val="00E12A2D"/>
    <w:rsid w:val="00E9319D"/>
    <w:rsid w:val="00EE509A"/>
    <w:rsid w:val="00F07A5F"/>
    <w:rsid w:val="00F127C8"/>
    <w:rsid w:val="00F31738"/>
    <w:rsid w:val="00F40880"/>
    <w:rsid w:val="00F60FB2"/>
    <w:rsid w:val="00F96088"/>
    <w:rsid w:val="00FA10AA"/>
    <w:rsid w:val="00FC2EAF"/>
    <w:rsid w:val="00FD3C4D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D5A67"/>
  <w15:docId w15:val="{E16A711C-FBF3-4C0A-8561-B6CA3DAE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4C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Module title,Chapter title"/>
    <w:basedOn w:val="Normal"/>
    <w:next w:val="Normal"/>
    <w:link w:val="Heading1Char"/>
    <w:qFormat/>
    <w:rsid w:val="007A654C"/>
    <w:pPr>
      <w:pageBreakBefore/>
      <w:widowControl w:val="0"/>
      <w:pBdr>
        <w:bottom w:val="single" w:sz="4" w:space="1" w:color="auto"/>
      </w:pBdr>
      <w:spacing w:before="240"/>
      <w:outlineLvl w:val="0"/>
    </w:pPr>
    <w:rPr>
      <w:rFonts w:cs="Calibri"/>
      <w:b/>
      <w:bCs/>
      <w:iCs/>
      <w:sz w:val="36"/>
      <w:szCs w:val="36"/>
      <w:lang w:eastAsia="x-none"/>
    </w:rPr>
  </w:style>
  <w:style w:type="paragraph" w:styleId="Heading2">
    <w:name w:val="heading 2"/>
    <w:aliases w:val="Session title"/>
    <w:basedOn w:val="Heading1"/>
    <w:next w:val="Normal"/>
    <w:link w:val="Heading2Char"/>
    <w:qFormat/>
    <w:rsid w:val="007A654C"/>
    <w:pPr>
      <w:keepNext/>
      <w:pageBreakBefore w:val="0"/>
      <w:spacing w:before="720" w:after="60" w:line="240" w:lineRule="auto"/>
      <w:outlineLvl w:val="1"/>
    </w:pPr>
    <w:rPr>
      <w:szCs w:val="22"/>
    </w:rPr>
  </w:style>
  <w:style w:type="paragraph" w:styleId="Heading3">
    <w:name w:val="heading 3"/>
    <w:aliases w:val="Main heading1,Main heading"/>
    <w:basedOn w:val="Normal"/>
    <w:next w:val="Normal"/>
    <w:link w:val="Heading3Char"/>
    <w:qFormat/>
    <w:rsid w:val="007A654C"/>
    <w:pPr>
      <w:keepNext/>
      <w:pBdr>
        <w:bottom w:val="single" w:sz="4" w:space="1" w:color="auto"/>
      </w:pBdr>
      <w:spacing w:before="360" w:after="60"/>
      <w:outlineLvl w:val="2"/>
    </w:pPr>
    <w:rPr>
      <w:b/>
      <w:bCs/>
      <w:caps/>
    </w:rPr>
  </w:style>
  <w:style w:type="paragraph" w:styleId="Heading4">
    <w:name w:val="heading 4"/>
    <w:aliases w:val="Sub-heading"/>
    <w:basedOn w:val="Normal"/>
    <w:next w:val="Normal"/>
    <w:link w:val="Heading4Char"/>
    <w:qFormat/>
    <w:rsid w:val="007A654C"/>
    <w:pPr>
      <w:keepNext/>
      <w:spacing w:before="240"/>
      <w:outlineLvl w:val="3"/>
    </w:pPr>
    <w:rPr>
      <w:b/>
    </w:rPr>
  </w:style>
  <w:style w:type="paragraph" w:styleId="Heading5">
    <w:name w:val="heading 5"/>
    <w:aliases w:val="Secondary sub-heading"/>
    <w:basedOn w:val="Normal"/>
    <w:next w:val="Normal"/>
    <w:link w:val="Heading5Char1"/>
    <w:qFormat/>
    <w:rsid w:val="007A654C"/>
    <w:pPr>
      <w:spacing w:before="120" w:after="60"/>
      <w:outlineLvl w:val="4"/>
    </w:pPr>
    <w:rPr>
      <w:b/>
      <w:bCs/>
      <w:iCs/>
      <w:sz w:val="26"/>
      <w:szCs w:val="26"/>
      <w:lang w:val="en-GB"/>
    </w:rPr>
  </w:style>
  <w:style w:type="paragraph" w:styleId="Heading6">
    <w:name w:val="heading 6"/>
    <w:basedOn w:val="ListBullet2"/>
    <w:next w:val="Normal"/>
    <w:link w:val="Heading6Char"/>
    <w:qFormat/>
    <w:rsid w:val="007A654C"/>
    <w:pPr>
      <w:keepNext/>
      <w:numPr>
        <w:numId w:val="0"/>
      </w:numPr>
      <w:spacing w:before="240"/>
      <w:contextualSpacing w:val="0"/>
      <w:outlineLvl w:val="5"/>
    </w:pPr>
    <w:rPr>
      <w:b/>
      <w:caps/>
    </w:rPr>
  </w:style>
  <w:style w:type="paragraph" w:styleId="Heading7">
    <w:name w:val="heading 7"/>
    <w:basedOn w:val="Heading6"/>
    <w:next w:val="Normal"/>
    <w:link w:val="Heading7Char"/>
    <w:unhideWhenUsed/>
    <w:qFormat/>
    <w:rsid w:val="007A654C"/>
    <w:pPr>
      <w:outlineLvl w:val="6"/>
    </w:pPr>
    <w:rPr>
      <w:caps w:val="0"/>
    </w:rPr>
  </w:style>
  <w:style w:type="paragraph" w:styleId="Heading8">
    <w:name w:val="heading 8"/>
    <w:basedOn w:val="Heading4"/>
    <w:next w:val="Normal"/>
    <w:link w:val="Heading8Char"/>
    <w:unhideWhenUsed/>
    <w:qFormat/>
    <w:rsid w:val="007A654C"/>
    <w:pPr>
      <w:outlineLvl w:val="7"/>
    </w:pPr>
  </w:style>
  <w:style w:type="paragraph" w:styleId="Heading9">
    <w:name w:val="heading 9"/>
    <w:basedOn w:val="Normal"/>
    <w:next w:val="Normal"/>
    <w:link w:val="Heading9Char"/>
    <w:unhideWhenUsed/>
    <w:qFormat/>
    <w:rsid w:val="007A65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85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654C"/>
    <w:pPr>
      <w:tabs>
        <w:tab w:val="right" w:pos="9000"/>
      </w:tabs>
      <w:spacing w:line="240" w:lineRule="auto"/>
    </w:pPr>
    <w:rPr>
      <w:rFonts w:cs="Calibri"/>
      <w:b/>
      <w:caps/>
      <w:color w:val="808080"/>
      <w:sz w:val="18"/>
      <w:szCs w:val="18"/>
    </w:rPr>
  </w:style>
  <w:style w:type="character" w:customStyle="1" w:styleId="FooterChar">
    <w:name w:val="Footer Char"/>
    <w:link w:val="Footer"/>
    <w:uiPriority w:val="99"/>
    <w:rsid w:val="007A654C"/>
    <w:rPr>
      <w:rFonts w:ascii="Garamond" w:eastAsia="Times New Roman" w:hAnsi="Garamond" w:cs="Calibri"/>
      <w:b/>
      <w:cap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7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2E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Footer"/>
    <w:link w:val="HeaderChar"/>
    <w:rsid w:val="007A654C"/>
  </w:style>
  <w:style w:type="character" w:customStyle="1" w:styleId="HeaderChar">
    <w:name w:val="Header Char"/>
    <w:basedOn w:val="DefaultParagraphFont"/>
    <w:link w:val="Header"/>
    <w:rsid w:val="00FC2EAF"/>
    <w:rPr>
      <w:rFonts w:ascii="Garamond" w:eastAsia="Times New Roman" w:hAnsi="Garamond" w:cs="Calibri"/>
      <w:b/>
      <w:caps/>
      <w:color w:val="808080"/>
      <w:sz w:val="18"/>
      <w:szCs w:val="18"/>
    </w:rPr>
  </w:style>
  <w:style w:type="character" w:customStyle="1" w:styleId="il">
    <w:name w:val="il"/>
    <w:basedOn w:val="DefaultParagraphFont"/>
    <w:rsid w:val="00222DA7"/>
  </w:style>
  <w:style w:type="character" w:customStyle="1" w:styleId="apple-converted-space">
    <w:name w:val="apple-converted-space"/>
    <w:basedOn w:val="DefaultParagraphFont"/>
    <w:rsid w:val="007A654C"/>
  </w:style>
  <w:style w:type="character" w:styleId="CommentReference">
    <w:name w:val="annotation reference"/>
    <w:uiPriority w:val="99"/>
    <w:semiHidden/>
    <w:rsid w:val="007A65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54C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7A654C"/>
    <w:rPr>
      <w:rFonts w:ascii="Garamond" w:eastAsia="Times New Roman" w:hAnsi="Garamond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A654C"/>
    <w:rPr>
      <w:b/>
      <w:bCs/>
    </w:rPr>
  </w:style>
  <w:style w:type="character" w:customStyle="1" w:styleId="CommentSubjectChar">
    <w:name w:val="Comment Subject Char"/>
    <w:link w:val="CommentSubject"/>
    <w:semiHidden/>
    <w:rsid w:val="007A654C"/>
    <w:rPr>
      <w:rFonts w:ascii="Garamond" w:eastAsia="Times New Roman" w:hAnsi="Garamond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A12C7"/>
    <w:pPr>
      <w:spacing w:after="0" w:line="240" w:lineRule="auto"/>
    </w:pPr>
  </w:style>
  <w:style w:type="numbering" w:styleId="111111">
    <w:name w:val="Outline List 2"/>
    <w:basedOn w:val="NoList"/>
    <w:rsid w:val="007A654C"/>
    <w:pPr>
      <w:numPr>
        <w:numId w:val="11"/>
      </w:numPr>
    </w:pPr>
  </w:style>
  <w:style w:type="character" w:customStyle="1" w:styleId="A0">
    <w:name w:val="A0"/>
    <w:uiPriority w:val="99"/>
    <w:rsid w:val="007A654C"/>
    <w:rPr>
      <w:rFonts w:cs="TradeGothic CondEighteen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7A654C"/>
    <w:rPr>
      <w:bCs/>
    </w:rPr>
  </w:style>
  <w:style w:type="paragraph" w:styleId="BodyText2">
    <w:name w:val="Body Text 2"/>
    <w:aliases w:val="Table text"/>
    <w:basedOn w:val="Normal"/>
    <w:link w:val="BodyText2Char"/>
    <w:semiHidden/>
    <w:rsid w:val="007A654C"/>
    <w:pPr>
      <w:spacing w:before="40" w:after="40"/>
    </w:pPr>
    <w:rPr>
      <w:lang w:val="en-GB"/>
    </w:rPr>
  </w:style>
  <w:style w:type="character" w:customStyle="1" w:styleId="BodyText2Char">
    <w:name w:val="Body Text 2 Char"/>
    <w:aliases w:val="Table text Char"/>
    <w:link w:val="BodyText2"/>
    <w:semiHidden/>
    <w:rsid w:val="007A654C"/>
    <w:rPr>
      <w:rFonts w:ascii="Garamond" w:eastAsia="Times New Roman" w:hAnsi="Garamond" w:cs="Times New Roman"/>
      <w:sz w:val="24"/>
      <w:szCs w:val="24"/>
      <w:lang w:val="en-GB"/>
    </w:rPr>
  </w:style>
  <w:style w:type="paragraph" w:styleId="BodyText3">
    <w:name w:val="Body Text 3"/>
    <w:aliases w:val="Content text"/>
    <w:basedOn w:val="Normal"/>
    <w:link w:val="BodyText3Char"/>
    <w:semiHidden/>
    <w:rsid w:val="007A654C"/>
    <w:pPr>
      <w:spacing w:after="120"/>
    </w:pPr>
    <w:rPr>
      <w:rFonts w:cs="Arial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A654C"/>
    <w:rPr>
      <w:rFonts w:ascii="Garamond" w:eastAsia="Times New Roman" w:hAnsi="Garamond" w:cs="Arial"/>
      <w:sz w:val="24"/>
      <w:szCs w:val="24"/>
    </w:rPr>
  </w:style>
  <w:style w:type="paragraph" w:styleId="BodyText">
    <w:name w:val="Body Text"/>
    <w:aliases w:val="Table headings"/>
    <w:basedOn w:val="Normal"/>
    <w:link w:val="BodyTextChar"/>
    <w:semiHidden/>
    <w:rsid w:val="007A654C"/>
    <w:pPr>
      <w:spacing w:before="40" w:after="40"/>
    </w:pPr>
    <w:rPr>
      <w:rFonts w:ascii="Arial Rounded MT Bold" w:eastAsia="SimSun" w:hAnsi="Arial Rounded MT Bold"/>
      <w:color w:val="2A74BA"/>
      <w:lang w:val="en-GB"/>
    </w:rPr>
  </w:style>
  <w:style w:type="character" w:customStyle="1" w:styleId="BodyTextChar">
    <w:name w:val="Body Text Char"/>
    <w:aliases w:val="Table headings Char"/>
    <w:link w:val="BodyText"/>
    <w:semiHidden/>
    <w:rsid w:val="007A654C"/>
    <w:rPr>
      <w:rFonts w:ascii="Arial Rounded MT Bold" w:eastAsia="SimSun" w:hAnsi="Arial Rounded MT Bold" w:cs="Times New Roman"/>
      <w:color w:val="2A74BA"/>
      <w:sz w:val="24"/>
      <w:szCs w:val="24"/>
      <w:lang w:val="en-GB"/>
    </w:rPr>
  </w:style>
  <w:style w:type="character" w:customStyle="1" w:styleId="caps">
    <w:name w:val="caps"/>
    <w:rsid w:val="007A654C"/>
  </w:style>
  <w:style w:type="paragraph" w:styleId="Caption">
    <w:name w:val="caption"/>
    <w:basedOn w:val="Normal"/>
    <w:next w:val="Normal"/>
    <w:qFormat/>
    <w:rsid w:val="007A654C"/>
    <w:rPr>
      <w:b/>
      <w:bCs/>
      <w:szCs w:val="20"/>
    </w:rPr>
  </w:style>
  <w:style w:type="character" w:customStyle="1" w:styleId="CharChar1">
    <w:name w:val="Char Char1"/>
    <w:semiHidden/>
    <w:locked/>
    <w:rsid w:val="007A654C"/>
    <w:rPr>
      <w:rFonts w:ascii="Garamond" w:hAnsi="Garamond" w:cs="Times New Roman"/>
      <w:b/>
      <w:bCs/>
      <w:lang w:val="en-GB" w:eastAsia="en-US" w:bidi="ar-SA"/>
    </w:rPr>
  </w:style>
  <w:style w:type="character" w:customStyle="1" w:styleId="CharChar2">
    <w:name w:val="Char Char2"/>
    <w:semiHidden/>
    <w:locked/>
    <w:rsid w:val="007A654C"/>
    <w:rPr>
      <w:rFonts w:ascii="Rockwell" w:hAnsi="Rockwell" w:cs="Times New Roman"/>
      <w:lang w:val="en-GB" w:eastAsia="en-US" w:bidi="ar-SA"/>
    </w:rPr>
  </w:style>
  <w:style w:type="character" w:customStyle="1" w:styleId="CharChar3">
    <w:name w:val="Char Char3"/>
    <w:semiHidden/>
    <w:locked/>
    <w:rsid w:val="007A654C"/>
    <w:rPr>
      <w:rFonts w:ascii="Rockwell" w:hAnsi="Rockwell" w:cs="Times New Roman"/>
      <w:caps/>
      <w:color w:val="808080"/>
      <w:sz w:val="24"/>
      <w:szCs w:val="24"/>
      <w:lang w:val="en-US" w:eastAsia="en-US" w:bidi="ar-SA"/>
    </w:rPr>
  </w:style>
  <w:style w:type="character" w:customStyle="1" w:styleId="CharChar7">
    <w:name w:val="Char Char7"/>
    <w:semiHidden/>
    <w:locked/>
    <w:rsid w:val="007A654C"/>
    <w:rPr>
      <w:rFonts w:ascii="Rockwell" w:hAnsi="Rockwell" w:cs="Times New Roman"/>
      <w:sz w:val="20"/>
      <w:szCs w:val="20"/>
      <w:lang w:val="en-GB" w:eastAsia="x-none"/>
    </w:rPr>
  </w:style>
  <w:style w:type="character" w:customStyle="1" w:styleId="CharChar8">
    <w:name w:val="Char Char8"/>
    <w:semiHidden/>
    <w:locked/>
    <w:rsid w:val="007A654C"/>
    <w:rPr>
      <w:rFonts w:cs="Times New Roman"/>
      <w:sz w:val="20"/>
      <w:szCs w:val="20"/>
    </w:rPr>
  </w:style>
  <w:style w:type="character" w:customStyle="1" w:styleId="content-type-name1">
    <w:name w:val="content-type-name1"/>
    <w:rsid w:val="007A654C"/>
    <w:rPr>
      <w:b/>
      <w:bCs/>
      <w:sz w:val="24"/>
      <w:szCs w:val="24"/>
    </w:rPr>
  </w:style>
  <w:style w:type="paragraph" w:customStyle="1" w:styleId="Default">
    <w:name w:val="Default"/>
    <w:rsid w:val="007A654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7A654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A654C"/>
    <w:rPr>
      <w:rFonts w:ascii="Lucida Grande" w:eastAsia="Times New Roman" w:hAnsi="Lucida Grande" w:cs="Lucida Grande"/>
      <w:sz w:val="24"/>
      <w:szCs w:val="24"/>
    </w:rPr>
  </w:style>
  <w:style w:type="character" w:styleId="Emphasis">
    <w:name w:val="Emphasis"/>
    <w:uiPriority w:val="20"/>
    <w:qFormat/>
    <w:rsid w:val="007A654C"/>
    <w:rPr>
      <w:rFonts w:cs="Times New Roman"/>
      <w:b/>
      <w:bCs/>
    </w:rPr>
  </w:style>
  <w:style w:type="character" w:styleId="EndnoteReference">
    <w:name w:val="endnote reference"/>
    <w:semiHidden/>
    <w:rsid w:val="007A654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7A6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654C"/>
    <w:rPr>
      <w:rFonts w:ascii="Garamond" w:eastAsia="Times New Roman" w:hAnsi="Garamond" w:cs="Times New Roman"/>
      <w:sz w:val="20"/>
      <w:szCs w:val="20"/>
    </w:rPr>
  </w:style>
  <w:style w:type="character" w:styleId="FollowedHyperlink">
    <w:name w:val="FollowedHyperlink"/>
    <w:basedOn w:val="DefaultParagraphFont"/>
    <w:rsid w:val="007A654C"/>
    <w:rPr>
      <w:color w:val="800080" w:themeColor="followedHyperlink"/>
      <w:u w:val="single"/>
    </w:rPr>
  </w:style>
  <w:style w:type="character" w:styleId="FootnoteReference">
    <w:name w:val="footnote reference"/>
    <w:uiPriority w:val="99"/>
    <w:semiHidden/>
    <w:rsid w:val="007A65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6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654C"/>
    <w:rPr>
      <w:rFonts w:ascii="Garamond" w:eastAsia="Times New Roman" w:hAnsi="Garamond" w:cs="Times New Roman"/>
      <w:sz w:val="20"/>
      <w:szCs w:val="20"/>
    </w:rPr>
  </w:style>
  <w:style w:type="character" w:customStyle="1" w:styleId="Heading1Char">
    <w:name w:val="Heading 1 Char"/>
    <w:aliases w:val="Module title Char,Chapter title Char"/>
    <w:link w:val="Heading1"/>
    <w:rsid w:val="007A654C"/>
    <w:rPr>
      <w:rFonts w:ascii="Garamond" w:eastAsia="Times New Roman" w:hAnsi="Garamond" w:cs="Calibri"/>
      <w:b/>
      <w:bCs/>
      <w:iCs/>
      <w:sz w:val="36"/>
      <w:szCs w:val="36"/>
      <w:lang w:eastAsia="x-none"/>
    </w:rPr>
  </w:style>
  <w:style w:type="character" w:customStyle="1" w:styleId="Heading2Char">
    <w:name w:val="Heading 2 Char"/>
    <w:aliases w:val="Session title Char"/>
    <w:link w:val="Heading2"/>
    <w:rsid w:val="007A654C"/>
    <w:rPr>
      <w:rFonts w:ascii="Garamond" w:eastAsia="Times New Roman" w:hAnsi="Garamond" w:cs="Calibri"/>
      <w:b/>
      <w:bCs/>
      <w:iCs/>
      <w:sz w:val="36"/>
      <w:lang w:eastAsia="x-none"/>
    </w:rPr>
  </w:style>
  <w:style w:type="paragraph" w:customStyle="1" w:styleId="Heading3-section">
    <w:name w:val="Heading 3- section"/>
    <w:basedOn w:val="Normal"/>
    <w:rsid w:val="007A654C"/>
    <w:pPr>
      <w:spacing w:before="240" w:after="60"/>
    </w:pPr>
    <w:rPr>
      <w:b/>
      <w:sz w:val="32"/>
    </w:rPr>
  </w:style>
  <w:style w:type="character" w:customStyle="1" w:styleId="Heading3Char">
    <w:name w:val="Heading 3 Char"/>
    <w:aliases w:val="Main heading1 Char,Main heading Char"/>
    <w:link w:val="Heading3"/>
    <w:rsid w:val="007A654C"/>
    <w:rPr>
      <w:rFonts w:ascii="Garamond" w:eastAsia="Times New Roman" w:hAnsi="Garamond" w:cs="Times New Roman"/>
      <w:b/>
      <w:bCs/>
      <w:caps/>
      <w:sz w:val="24"/>
      <w:szCs w:val="24"/>
    </w:rPr>
  </w:style>
  <w:style w:type="character" w:customStyle="1" w:styleId="Heading4Char">
    <w:name w:val="Heading 4 Char"/>
    <w:aliases w:val="Sub-heading Char"/>
    <w:link w:val="Heading4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5Char">
    <w:name w:val="Heading 5 Char"/>
    <w:aliases w:val="Secondary sub-heading Char"/>
    <w:uiPriority w:val="99"/>
    <w:locked/>
    <w:rsid w:val="007A654C"/>
    <w:rPr>
      <w:rFonts w:ascii="Garamond" w:hAnsi="Garamond"/>
      <w:b/>
    </w:rPr>
  </w:style>
  <w:style w:type="character" w:customStyle="1" w:styleId="Heading5Char1">
    <w:name w:val="Heading 5 Char1"/>
    <w:aliases w:val="Secondary sub-heading Char1"/>
    <w:link w:val="Heading5"/>
    <w:rsid w:val="007A654C"/>
    <w:rPr>
      <w:rFonts w:ascii="Garamond" w:eastAsia="Times New Roman" w:hAnsi="Garamond" w:cs="Times New Roman"/>
      <w:b/>
      <w:bCs/>
      <w:iCs/>
      <w:sz w:val="26"/>
      <w:szCs w:val="26"/>
      <w:lang w:val="en-GB"/>
    </w:rPr>
  </w:style>
  <w:style w:type="paragraph" w:styleId="ListBullet2">
    <w:name w:val="List Bullet 2"/>
    <w:basedOn w:val="Normal"/>
    <w:rsid w:val="007A654C"/>
    <w:pPr>
      <w:numPr>
        <w:numId w:val="13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7A654C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65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Box">
    <w:name w:val="Heading Box"/>
    <w:basedOn w:val="Heading4"/>
    <w:qFormat/>
    <w:rsid w:val="007A654C"/>
    <w:pPr>
      <w:spacing w:after="60"/>
      <w:jc w:val="center"/>
    </w:pPr>
  </w:style>
  <w:style w:type="character" w:styleId="HTMLCite">
    <w:name w:val="HTML Cite"/>
    <w:rsid w:val="007A654C"/>
    <w:rPr>
      <w:rFonts w:cs="Times New Roman"/>
      <w:i/>
      <w:iCs/>
    </w:rPr>
  </w:style>
  <w:style w:type="character" w:styleId="Hyperlink">
    <w:name w:val="Hyperlink"/>
    <w:uiPriority w:val="99"/>
    <w:rsid w:val="007A654C"/>
    <w:rPr>
      <w:rFonts w:cs="Times New Roman"/>
      <w:color w:val="000000"/>
      <w:u w:val="single"/>
    </w:rPr>
  </w:style>
  <w:style w:type="paragraph" w:styleId="List">
    <w:name w:val="List"/>
    <w:basedOn w:val="Normal"/>
    <w:rsid w:val="007A654C"/>
    <w:pPr>
      <w:spacing w:line="288" w:lineRule="auto"/>
      <w:ind w:left="360"/>
      <w:contextualSpacing/>
    </w:pPr>
    <w:rPr>
      <w:rFonts w:ascii="Times" w:eastAsia="ヒラギノ角ゴ Pro W3" w:hAnsi="Times"/>
      <w:b/>
      <w:color w:val="FF0000"/>
      <w:sz w:val="28"/>
      <w:szCs w:val="28"/>
    </w:rPr>
  </w:style>
  <w:style w:type="paragraph" w:styleId="ListBullet">
    <w:name w:val="List Bullet"/>
    <w:basedOn w:val="Normal"/>
    <w:link w:val="ListBulletChar"/>
    <w:rsid w:val="007A654C"/>
    <w:rPr>
      <w:lang w:val="x-none" w:eastAsia="x-none"/>
    </w:rPr>
  </w:style>
  <w:style w:type="character" w:customStyle="1" w:styleId="ListBulletChar">
    <w:name w:val="List Bullet Char"/>
    <w:link w:val="ListBullet"/>
    <w:locked/>
    <w:rsid w:val="007A654C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customStyle="1" w:styleId="m-596889878778666451gmail-msolistparagraph">
    <w:name w:val="m_-596889878778666451gmail-msolistparagraph"/>
    <w:basedOn w:val="Normal"/>
    <w:rsid w:val="007A654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NoSpacing">
    <w:name w:val="No Spacing"/>
    <w:link w:val="NoSpacingChar"/>
    <w:qFormat/>
    <w:rsid w:val="007A65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rsid w:val="007A654C"/>
    <w:rPr>
      <w:rFonts w:ascii="Calibri" w:eastAsia="Times New Roman" w:hAnsi="Calibri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7A654C"/>
    <w:pPr>
      <w:spacing w:before="100" w:beforeAutospacing="1" w:after="100" w:afterAutospacing="1"/>
    </w:pPr>
  </w:style>
  <w:style w:type="paragraph" w:customStyle="1" w:styleId="Pa01">
    <w:name w:val="Pa0+1"/>
    <w:basedOn w:val="Normal"/>
    <w:next w:val="Normal"/>
    <w:uiPriority w:val="99"/>
    <w:rsid w:val="007A654C"/>
    <w:pPr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paragraph" w:customStyle="1" w:styleId="Pa3">
    <w:name w:val="Pa3"/>
    <w:basedOn w:val="Default"/>
    <w:next w:val="Default"/>
    <w:uiPriority w:val="99"/>
    <w:rsid w:val="007A654C"/>
    <w:pPr>
      <w:spacing w:line="201" w:lineRule="atLeast"/>
    </w:pPr>
    <w:rPr>
      <w:rFonts w:ascii="Frutiger 57Cn" w:eastAsia="Calibri" w:hAnsi="Frutiger 57Cn" w:cs="Times New Roman"/>
      <w:color w:val="auto"/>
    </w:rPr>
  </w:style>
  <w:style w:type="character" w:styleId="PageNumber">
    <w:name w:val="page number"/>
    <w:rsid w:val="007A654C"/>
    <w:rPr>
      <w:rFonts w:cs="Times New Roman"/>
      <w:color w:val="808080"/>
      <w:vertAlign w:val="baseline"/>
    </w:rPr>
  </w:style>
  <w:style w:type="paragraph" w:customStyle="1" w:styleId="PIHBody">
    <w:name w:val="PIH_Body"/>
    <w:basedOn w:val="Normal"/>
    <w:autoRedefine/>
    <w:qFormat/>
    <w:rsid w:val="007A654C"/>
    <w:rPr>
      <w:rFonts w:ascii="Times New Roman" w:eastAsia="ヒラギノ角ゴ Pro W3" w:hAnsi="Times New Roman"/>
    </w:rPr>
  </w:style>
  <w:style w:type="paragraph" w:customStyle="1" w:styleId="PIHBullets">
    <w:name w:val="PIH_Bullets"/>
    <w:basedOn w:val="Normal"/>
    <w:autoRedefine/>
    <w:qFormat/>
    <w:rsid w:val="007A654C"/>
    <w:pPr>
      <w:spacing w:line="288" w:lineRule="auto"/>
      <w:ind w:left="1080"/>
    </w:pPr>
    <w:rPr>
      <w:rFonts w:ascii="Times" w:eastAsia="ヒラギノ角ゴ Pro W3" w:hAnsi="Times"/>
      <w:b/>
      <w:sz w:val="23"/>
      <w:szCs w:val="28"/>
    </w:rPr>
  </w:style>
  <w:style w:type="paragraph" w:customStyle="1" w:styleId="PrEPAnswer">
    <w:name w:val="PrEP Answer"/>
    <w:basedOn w:val="Normal"/>
    <w:qFormat/>
    <w:rsid w:val="007A654C"/>
    <w:pPr>
      <w:keepLines/>
      <w:spacing w:line="264" w:lineRule="auto"/>
      <w:ind w:left="360"/>
    </w:pPr>
  </w:style>
  <w:style w:type="paragraph" w:customStyle="1" w:styleId="PrepAnswerBulleted">
    <w:name w:val="Prep Answer Bulleted"/>
    <w:basedOn w:val="PrEPAnswer"/>
    <w:qFormat/>
    <w:rsid w:val="007A654C"/>
    <w:pPr>
      <w:numPr>
        <w:numId w:val="15"/>
      </w:numPr>
    </w:pPr>
  </w:style>
  <w:style w:type="paragraph" w:customStyle="1" w:styleId="PrEPBodyText">
    <w:name w:val="PrEP Body Text"/>
    <w:aliases w:val="Bulleted"/>
    <w:basedOn w:val="ListParagraph"/>
    <w:qFormat/>
    <w:rsid w:val="007A654C"/>
    <w:pPr>
      <w:numPr>
        <w:numId w:val="17"/>
      </w:numPr>
      <w:spacing w:after="120"/>
    </w:pPr>
    <w:rPr>
      <w:rFonts w:ascii="Garamond" w:hAnsi="Garamond"/>
      <w:color w:val="0000FF"/>
      <w:sz w:val="24"/>
      <w:szCs w:val="24"/>
    </w:rPr>
  </w:style>
  <w:style w:type="paragraph" w:customStyle="1" w:styleId="PrEPBodyTextBlack">
    <w:name w:val="PrEP Body Text Black"/>
    <w:basedOn w:val="PrEPBodyText"/>
    <w:qFormat/>
    <w:rsid w:val="00620992"/>
    <w:pPr>
      <w:spacing w:after="0"/>
      <w:ind w:left="907"/>
    </w:pPr>
    <w:rPr>
      <w:color w:val="auto"/>
    </w:rPr>
  </w:style>
  <w:style w:type="paragraph" w:customStyle="1" w:styleId="PrEPBodyTextBulletedSub">
    <w:name w:val="PrEP Body Text Bulleted Sub"/>
    <w:basedOn w:val="ListParagraph"/>
    <w:qFormat/>
    <w:rsid w:val="00620992"/>
    <w:pPr>
      <w:numPr>
        <w:numId w:val="22"/>
      </w:numPr>
      <w:spacing w:after="0"/>
    </w:pPr>
    <w:rPr>
      <w:rFonts w:ascii="Garamond" w:hAnsi="Garamond"/>
      <w:sz w:val="24"/>
      <w:szCs w:val="24"/>
    </w:rPr>
  </w:style>
  <w:style w:type="paragraph" w:customStyle="1" w:styleId="PrEPChecklist">
    <w:name w:val="PrEP Checklist"/>
    <w:basedOn w:val="Normal"/>
    <w:qFormat/>
    <w:rsid w:val="007A654C"/>
    <w:pPr>
      <w:tabs>
        <w:tab w:val="left" w:pos="360"/>
      </w:tabs>
      <w:spacing w:before="240" w:line="240" w:lineRule="auto"/>
    </w:pPr>
    <w:rPr>
      <w:rFonts w:eastAsia="MS Mincho"/>
    </w:rPr>
  </w:style>
  <w:style w:type="paragraph" w:customStyle="1" w:styleId="PrEPChecklistBubble">
    <w:name w:val="PrEP Checklist Bubble"/>
    <w:basedOn w:val="Normal"/>
    <w:qFormat/>
    <w:rsid w:val="007A654C"/>
    <w:pPr>
      <w:numPr>
        <w:numId w:val="19"/>
      </w:numPr>
      <w:contextualSpacing/>
    </w:pPr>
    <w:rPr>
      <w:rFonts w:eastAsia="MS Mincho" w:cs="Arial"/>
    </w:rPr>
  </w:style>
  <w:style w:type="paragraph" w:customStyle="1" w:styleId="PrEPQuestion">
    <w:name w:val="PrEP Question"/>
    <w:basedOn w:val="Normal"/>
    <w:qFormat/>
    <w:rsid w:val="007A654C"/>
    <w:pPr>
      <w:keepNext/>
      <w:keepLines/>
      <w:spacing w:before="240"/>
    </w:pPr>
    <w:rPr>
      <w:b/>
    </w:rPr>
  </w:style>
  <w:style w:type="paragraph" w:customStyle="1" w:styleId="PrEPSpaceafter1Head">
    <w:name w:val="PrEP Space after 1 Head"/>
    <w:basedOn w:val="Normal"/>
    <w:qFormat/>
    <w:rsid w:val="007A654C"/>
    <w:pPr>
      <w:spacing w:line="240" w:lineRule="auto"/>
    </w:pPr>
    <w:rPr>
      <w:color w:val="000000" w:themeColor="text1"/>
    </w:rPr>
  </w:style>
  <w:style w:type="paragraph" w:customStyle="1" w:styleId="PrEPSubbulletBlue">
    <w:name w:val="PrEP Subbullet Blue"/>
    <w:basedOn w:val="PrEPBodyTextBulletedSub"/>
    <w:qFormat/>
    <w:rsid w:val="007A654C"/>
    <w:rPr>
      <w:color w:val="0000FF"/>
    </w:rPr>
  </w:style>
  <w:style w:type="paragraph" w:customStyle="1" w:styleId="PrEPText">
    <w:name w:val="PrEP Text"/>
    <w:basedOn w:val="PIHBody"/>
    <w:qFormat/>
    <w:rsid w:val="007A654C"/>
    <w:pPr>
      <w:spacing w:after="120"/>
    </w:pPr>
    <w:rPr>
      <w:rFonts w:ascii="Garamond" w:hAnsi="Garamond"/>
    </w:rPr>
  </w:style>
  <w:style w:type="paragraph" w:customStyle="1" w:styleId="PrEPTextBlue">
    <w:name w:val="PrEP Text Blue"/>
    <w:basedOn w:val="Normal"/>
    <w:qFormat/>
    <w:rsid w:val="007A654C"/>
    <w:pPr>
      <w:spacing w:after="120"/>
    </w:pPr>
    <w:rPr>
      <w:color w:val="0000FF"/>
    </w:rPr>
  </w:style>
  <w:style w:type="paragraph" w:customStyle="1" w:styleId="PrEPTextBlueModuleNumbered">
    <w:name w:val="PrEP Text Blue Module Numbered"/>
    <w:basedOn w:val="ListParagraph"/>
    <w:qFormat/>
    <w:rsid w:val="007A654C"/>
    <w:pPr>
      <w:keepNext/>
      <w:numPr>
        <w:numId w:val="24"/>
      </w:numPr>
      <w:tabs>
        <w:tab w:val="left" w:pos="360"/>
      </w:tabs>
      <w:spacing w:before="240" w:after="0"/>
      <w:contextualSpacing w:val="0"/>
    </w:pPr>
    <w:rPr>
      <w:rFonts w:ascii="Garamond" w:hAnsi="Garamond"/>
      <w:color w:val="0000FF"/>
      <w:sz w:val="24"/>
      <w:szCs w:val="24"/>
    </w:rPr>
  </w:style>
  <w:style w:type="paragraph" w:customStyle="1" w:styleId="PrEPTextBulletedSubItal">
    <w:name w:val="PrEP Text Bulleted Sub Ital"/>
    <w:basedOn w:val="PrEPBodyTextBulletedSub"/>
    <w:qFormat/>
    <w:rsid w:val="007A654C"/>
    <w:rPr>
      <w:i/>
    </w:rPr>
  </w:style>
  <w:style w:type="character" w:customStyle="1" w:styleId="PrEPTextCharacter">
    <w:name w:val="PrEP Text Character"/>
    <w:basedOn w:val="DefaultParagraphFont"/>
    <w:uiPriority w:val="1"/>
    <w:qFormat/>
    <w:rsid w:val="007A654C"/>
    <w:rPr>
      <w:b/>
      <w:color w:val="000000" w:themeColor="text1"/>
      <w:spacing w:val="-9"/>
    </w:rPr>
  </w:style>
  <w:style w:type="paragraph" w:customStyle="1" w:styleId="PrEPTextNumberedBlack">
    <w:name w:val="PrEP Text Numbered Black"/>
    <w:basedOn w:val="PrEPTextBlueModuleNumbered"/>
    <w:qFormat/>
    <w:rsid w:val="00620992"/>
    <w:pPr>
      <w:numPr>
        <w:numId w:val="23"/>
      </w:numPr>
      <w:spacing w:before="120"/>
    </w:pPr>
    <w:rPr>
      <w:color w:val="auto"/>
    </w:rPr>
  </w:style>
  <w:style w:type="paragraph" w:customStyle="1" w:styleId="PrEPTextSpaceAfter">
    <w:name w:val="PrEP Text Space After"/>
    <w:basedOn w:val="PrEPText"/>
    <w:qFormat/>
    <w:rsid w:val="007A654C"/>
    <w:pPr>
      <w:spacing w:after="240"/>
    </w:pPr>
  </w:style>
  <w:style w:type="paragraph" w:customStyle="1" w:styleId="PrEPTimeHeading6">
    <w:name w:val="PrEP Time Heading 6"/>
    <w:basedOn w:val="Heading6"/>
    <w:rsid w:val="007A654C"/>
    <w:pPr>
      <w:spacing w:before="0"/>
    </w:pPr>
    <w:rPr>
      <w:bCs/>
      <w:szCs w:val="20"/>
    </w:rPr>
  </w:style>
  <w:style w:type="paragraph" w:customStyle="1" w:styleId="SMBodyIndent">
    <w:name w:val="SM Body Indent"/>
    <w:basedOn w:val="Normal"/>
    <w:semiHidden/>
    <w:rsid w:val="007A654C"/>
    <w:pPr>
      <w:ind w:left="720"/>
    </w:pPr>
    <w:rPr>
      <w:rFonts w:ascii="Arial" w:eastAsia="Batang" w:hAnsi="Arial"/>
      <w:sz w:val="22"/>
      <w:szCs w:val="20"/>
    </w:rPr>
  </w:style>
  <w:style w:type="paragraph" w:customStyle="1" w:styleId="SMBodyText">
    <w:name w:val="SM Body Text"/>
    <w:basedOn w:val="Normal"/>
    <w:semiHidden/>
    <w:rsid w:val="007A654C"/>
    <w:pPr>
      <w:tabs>
        <w:tab w:val="left" w:pos="2520"/>
      </w:tabs>
    </w:pPr>
    <w:rPr>
      <w:rFonts w:ascii="Arial" w:eastAsia="Batang" w:hAnsi="Arial"/>
      <w:sz w:val="22"/>
      <w:szCs w:val="20"/>
    </w:rPr>
  </w:style>
  <w:style w:type="character" w:styleId="Strong">
    <w:name w:val="Strong"/>
    <w:qFormat/>
    <w:rsid w:val="007A654C"/>
    <w:rPr>
      <w:rFonts w:cs="Times New Roman"/>
      <w:b/>
      <w:bCs/>
    </w:rPr>
  </w:style>
  <w:style w:type="paragraph" w:customStyle="1" w:styleId="StyleHeading2SessiontitleBefore24pt">
    <w:name w:val="Style Heading 2Session title + Before:  24 pt"/>
    <w:basedOn w:val="Heading2"/>
    <w:rsid w:val="007A654C"/>
    <w:pPr>
      <w:spacing w:before="480"/>
    </w:pPr>
    <w:rPr>
      <w:rFonts w:cs="Times New Roman"/>
      <w:iCs w:val="0"/>
      <w:szCs w:val="20"/>
    </w:rPr>
  </w:style>
  <w:style w:type="paragraph" w:customStyle="1" w:styleId="StyleHeading2SessiontitleBefore5pt">
    <w:name w:val="Style Heading 2Session title + Before:  5 pt"/>
    <w:basedOn w:val="Heading2"/>
    <w:rsid w:val="007A654C"/>
    <w:rPr>
      <w:rFonts w:cs="Times New Roman"/>
      <w:iCs w:val="0"/>
      <w:szCs w:val="20"/>
    </w:rPr>
  </w:style>
  <w:style w:type="paragraph" w:customStyle="1" w:styleId="StyleHeading7Before6pt">
    <w:name w:val="Style Heading 7 + Before:  6 pt"/>
    <w:basedOn w:val="Heading7"/>
    <w:rsid w:val="007A654C"/>
    <w:pPr>
      <w:spacing w:line="252" w:lineRule="auto"/>
    </w:pPr>
    <w:rPr>
      <w:bCs/>
      <w:szCs w:val="20"/>
    </w:rPr>
  </w:style>
  <w:style w:type="paragraph" w:customStyle="1" w:styleId="StylePrEPAnswerRight-02">
    <w:name w:val="Style PrEP Answer + Right:  -0.2&quot;"/>
    <w:basedOn w:val="PrEPAnswer"/>
    <w:rsid w:val="007A654C"/>
    <w:pPr>
      <w:ind w:right="-360"/>
    </w:pPr>
    <w:rPr>
      <w:szCs w:val="20"/>
    </w:rPr>
  </w:style>
  <w:style w:type="paragraph" w:customStyle="1" w:styleId="StylePrEPTextModuleNumberedBefore0pt1">
    <w:name w:val="Style PrEP Text Module Numbered + Before:  0 pt1"/>
    <w:basedOn w:val="PrEPTextBlueModuleNumbered"/>
    <w:rsid w:val="007A654C"/>
    <w:pPr>
      <w:spacing w:before="0" w:after="120"/>
      <w:ind w:left="1710"/>
    </w:pPr>
    <w:rPr>
      <w:rFonts w:eastAsia="Times New Roman"/>
      <w:szCs w:val="20"/>
    </w:rPr>
  </w:style>
  <w:style w:type="paragraph" w:customStyle="1" w:styleId="StylePrEPTextNumberedBlue">
    <w:name w:val="Style PrEP Text Numbered Blue"/>
    <w:basedOn w:val="PrEPTextBlueModuleNumbered"/>
    <w:rsid w:val="007A654C"/>
    <w:pPr>
      <w:numPr>
        <w:numId w:val="0"/>
      </w:numPr>
      <w:spacing w:before="0"/>
      <w:ind w:left="288" w:hanging="288"/>
    </w:pPr>
    <w:rPr>
      <w:rFonts w:eastAsia="Times New Roman"/>
      <w:szCs w:val="20"/>
    </w:rPr>
  </w:style>
  <w:style w:type="paragraph" w:customStyle="1" w:styleId="StyleStyleHeading6After0ptBefore12pt">
    <w:name w:val="Style Style Heading 6 + After:  0 pt + Before:  12 pt"/>
    <w:basedOn w:val="PrEPTimeHeading6"/>
    <w:rsid w:val="007A654C"/>
    <w:pPr>
      <w:spacing w:before="240"/>
    </w:pPr>
  </w:style>
  <w:style w:type="paragraph" w:customStyle="1" w:styleId="StyleStyleHeading7Before6ptRight-025Condensedb">
    <w:name w:val="Style Style Heading 7 + Before:  6 pt + Right:  -0.25&quot; Condensed b..."/>
    <w:basedOn w:val="StyleHeading7Before6pt"/>
    <w:rsid w:val="007A654C"/>
    <w:pPr>
      <w:ind w:right="-360"/>
    </w:pPr>
    <w:rPr>
      <w:spacing w:val="-9"/>
    </w:rPr>
  </w:style>
  <w:style w:type="paragraph" w:customStyle="1" w:styleId="StyleStyleHeading7Before6ptRight-025Condensedb1">
    <w:name w:val="Style Style Heading 7 + Before:  6 pt + Right:  -0.25&quot; Condensed b...1"/>
    <w:basedOn w:val="StyleHeading7Before6pt"/>
    <w:rsid w:val="007A654C"/>
    <w:pPr>
      <w:ind w:right="-360"/>
    </w:pPr>
    <w:rPr>
      <w:spacing w:val="-10"/>
    </w:rPr>
  </w:style>
  <w:style w:type="paragraph" w:customStyle="1" w:styleId="StyleStylePrEPAnswerRight-02Left0">
    <w:name w:val="Style Style PrEP Answer + Right:  -0.2&quot; + Left:  0&quot;"/>
    <w:basedOn w:val="StylePrEPAnswerRight-02"/>
    <w:rsid w:val="007A654C"/>
    <w:pPr>
      <w:spacing w:line="276" w:lineRule="auto"/>
      <w:ind w:left="0"/>
    </w:pPr>
  </w:style>
  <w:style w:type="paragraph" w:styleId="TOC1">
    <w:name w:val="toc 1"/>
    <w:basedOn w:val="Normal"/>
    <w:next w:val="Normal"/>
    <w:uiPriority w:val="39"/>
    <w:rsid w:val="007A654C"/>
    <w:pPr>
      <w:tabs>
        <w:tab w:val="right" w:leader="underscore" w:pos="9360"/>
      </w:tabs>
      <w:spacing w:before="480" w:line="360" w:lineRule="auto"/>
    </w:pPr>
    <w:rPr>
      <w:b/>
    </w:rPr>
  </w:style>
  <w:style w:type="paragraph" w:customStyle="1" w:styleId="StyleTOC1Before0pt">
    <w:name w:val="Style TOC 1 + Before:  0 pt"/>
    <w:basedOn w:val="TOC1"/>
    <w:rsid w:val="007A654C"/>
    <w:pPr>
      <w:spacing w:before="0"/>
    </w:pPr>
    <w:rPr>
      <w:bCs/>
      <w:szCs w:val="20"/>
    </w:rPr>
  </w:style>
  <w:style w:type="paragraph" w:customStyle="1" w:styleId="Style1">
    <w:name w:val="Style1"/>
    <w:basedOn w:val="Normal"/>
    <w:rsid w:val="007A654C"/>
    <w:pPr>
      <w:numPr>
        <w:numId w:val="25"/>
      </w:numPr>
    </w:pPr>
  </w:style>
  <w:style w:type="table" w:styleId="TableGrid">
    <w:name w:val="Table Grid"/>
    <w:basedOn w:val="TableNormal"/>
    <w:uiPriority w:val="59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/>
  </w:style>
  <w:style w:type="table" w:styleId="TableGrid1">
    <w:name w:val="Table Grid 1"/>
    <w:aliases w:val="Intro &amp; General table"/>
    <w:basedOn w:val="TableNormal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115" w:type="dxa"/>
        <w:right w:w="115" w:type="dxa"/>
      </w:tblCellMar>
    </w:tblPr>
    <w:tblStylePr w:type="firstRow">
      <w:pPr>
        <w:jc w:val="left"/>
      </w:pPr>
      <w:rPr>
        <w:rFonts w:cs="Times New Roman"/>
        <w:b/>
        <w:color w:val="FFFFFF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cBorders>
        <w:shd w:val="clear" w:color="auto" w:fill="333333"/>
      </w:tcPr>
    </w:tblStyle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aliases w:val="Trainer table"/>
    <w:basedOn w:val="TableNormal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tblBorders>
    </w:tblPr>
    <w:tcPr>
      <w:shd w:val="clear" w:color="auto" w:fill="E6E6E6"/>
    </w:tcPr>
    <w:tblStylePr w:type="firstRow">
      <w:pPr>
        <w:jc w:val="left"/>
      </w:pPr>
      <w:rPr>
        <w:rFonts w:cs="Times New Roman"/>
        <w:b w:val="0"/>
        <w:bCs/>
      </w:rPr>
    </w:tblStylePr>
    <w:tblStylePr w:type="lastRow">
      <w:rPr>
        <w:rFonts w:cs="Times New Roman"/>
        <w:b w:val="0"/>
        <w:bCs/>
      </w:rPr>
      <w:tblPr/>
      <w:tcPr>
        <w:tcBorders>
          <w:top w:val="nil"/>
          <w:left w:val="dashed" w:sz="4" w:space="0" w:color="auto"/>
          <w:bottom w:val="dashed" w:sz="4" w:space="0" w:color="auto"/>
          <w:right w:val="dashed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7A65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unhideWhenUsed/>
    <w:rsid w:val="007A654C"/>
    <w:pPr>
      <w:spacing w:before="120"/>
    </w:pPr>
    <w:rPr>
      <w:rFonts w:eastAsiaTheme="majorEastAsia" w:cstheme="majorBidi"/>
      <w:b/>
      <w:bCs/>
    </w:rPr>
  </w:style>
  <w:style w:type="paragraph" w:styleId="TOC2">
    <w:name w:val="toc 2"/>
    <w:basedOn w:val="Normal"/>
    <w:next w:val="Normal"/>
    <w:uiPriority w:val="39"/>
    <w:rsid w:val="007A654C"/>
    <w:pPr>
      <w:tabs>
        <w:tab w:val="right" w:leader="dot" w:pos="9360"/>
      </w:tabs>
      <w:spacing w:line="360" w:lineRule="auto"/>
      <w:ind w:left="720" w:hanging="360"/>
    </w:pPr>
    <w:rPr>
      <w:rFonts w:cs="Calibri"/>
      <w:noProof/>
    </w:rPr>
  </w:style>
  <w:style w:type="paragraph" w:styleId="TOC3">
    <w:name w:val="toc 3"/>
    <w:basedOn w:val="Normal"/>
    <w:next w:val="Normal"/>
    <w:autoRedefine/>
    <w:semiHidden/>
    <w:rsid w:val="007A654C"/>
    <w:pPr>
      <w:ind w:left="480"/>
    </w:pPr>
  </w:style>
  <w:style w:type="paragraph" w:customStyle="1" w:styleId="TOCHeading1">
    <w:name w:val="TOC Heading1"/>
    <w:basedOn w:val="TOC1"/>
    <w:next w:val="Normal"/>
    <w:uiPriority w:val="39"/>
    <w:qFormat/>
    <w:rsid w:val="007A654C"/>
    <w:pPr>
      <w:tabs>
        <w:tab w:val="left" w:pos="432"/>
        <w:tab w:val="left" w:pos="1080"/>
        <w:tab w:val="left" w:pos="1440"/>
        <w:tab w:val="right" w:leader="dot" w:pos="9216"/>
      </w:tabs>
      <w:spacing w:before="360" w:after="100"/>
    </w:pPr>
    <w:rPr>
      <w:rFonts w:ascii="Times New Roman" w:hAnsi="Times New Roman"/>
      <w:b w:val="0"/>
    </w:rPr>
  </w:style>
  <w:style w:type="character" w:customStyle="1" w:styleId="trailheader1">
    <w:name w:val="trailheader1"/>
    <w:rsid w:val="007A654C"/>
    <w:rPr>
      <w:rFonts w:ascii="Verdana" w:hAnsi="Verdana" w:cs="Times New Roman"/>
      <w:b/>
      <w:bCs/>
      <w:color w:val="FF6600"/>
      <w:sz w:val="21"/>
      <w:szCs w:val="21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E.Schoeneborn</dc:creator>
  <cp:lastModifiedBy>Halli Olsen</cp:lastModifiedBy>
  <cp:revision>4</cp:revision>
  <cp:lastPrinted>2017-08-07T20:48:00Z</cp:lastPrinted>
  <dcterms:created xsi:type="dcterms:W3CDTF">2019-03-20T17:41:00Z</dcterms:created>
  <dcterms:modified xsi:type="dcterms:W3CDTF">2019-03-20T17:52:00Z</dcterms:modified>
</cp:coreProperties>
</file>