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9A16F" w14:textId="6828D8B0" w:rsidR="00DB4B24" w:rsidRDefault="00911D96" w:rsidP="002D0805">
      <w:pPr>
        <w:pStyle w:val="Heading1"/>
        <w:rPr>
          <w:rFonts w:ascii="Garamond" w:hAnsi="Garamond"/>
          <w:color w:val="auto"/>
          <w:sz w:val="24"/>
          <w:szCs w:val="24"/>
          <w:lang w:val="fr-FR"/>
        </w:rPr>
      </w:pPr>
      <w:bookmarkStart w:id="0" w:name="_GoBack"/>
      <w:bookmarkEnd w:id="0"/>
      <w:r w:rsidRPr="00E24F11">
        <w:rPr>
          <w:rFonts w:ascii="Garamond" w:hAnsi="Garamond"/>
          <w:color w:val="auto"/>
          <w:sz w:val="24"/>
          <w:szCs w:val="24"/>
          <w:lang w:val="fr-FR"/>
        </w:rPr>
        <w:t>PROCÉDURE OPERATIONNELLE STANDARD (POS)</w:t>
      </w:r>
    </w:p>
    <w:p w14:paraId="020DBF0B" w14:textId="77777777" w:rsidR="002D0805" w:rsidRPr="002D0805" w:rsidRDefault="002D0805" w:rsidP="002D0805">
      <w:pPr>
        <w:rPr>
          <w:lang w:eastAsia="en-US"/>
        </w:rPr>
      </w:pPr>
    </w:p>
    <w:p w14:paraId="76A2F783" w14:textId="77777777" w:rsidR="00835742" w:rsidRPr="00E24F11" w:rsidRDefault="00835742" w:rsidP="00835742">
      <w:pPr>
        <w:rPr>
          <w:rFonts w:ascii="Garamond" w:hAnsi="Garamond"/>
          <w:b/>
          <w:sz w:val="24"/>
          <w:szCs w:val="24"/>
        </w:rPr>
      </w:pPr>
      <w:r w:rsidRPr="00E24F11">
        <w:rPr>
          <w:rFonts w:ascii="Garamond" w:hAnsi="Garamond"/>
          <w:b/>
          <w:sz w:val="24"/>
        </w:rPr>
        <w:t>Registre d'évaluation de l'admissibilité à la prophylaxie pré-exposition (PrEP)</w:t>
      </w:r>
    </w:p>
    <w:p w14:paraId="64FE54C6" w14:textId="77777777" w:rsidR="00835742" w:rsidRPr="00E24F11" w:rsidRDefault="00835742" w:rsidP="00835742">
      <w:pPr>
        <w:rPr>
          <w:rFonts w:ascii="Garamond" w:hAnsi="Garamond"/>
          <w:sz w:val="24"/>
          <w:szCs w:val="24"/>
        </w:rPr>
      </w:pPr>
      <w:r w:rsidRPr="00E24F11">
        <w:rPr>
          <w:rFonts w:ascii="Garamond" w:hAnsi="Garamond"/>
          <w:b/>
          <w:sz w:val="24"/>
        </w:rPr>
        <w:t>Objectif :</w:t>
      </w:r>
      <w:r w:rsidRPr="00E24F11">
        <w:rPr>
          <w:rFonts w:ascii="Garamond" w:hAnsi="Garamond"/>
          <w:sz w:val="24"/>
        </w:rPr>
        <w:t xml:space="preserve"> suivre tous les </w:t>
      </w:r>
      <w:r w:rsidR="00C17BAA" w:rsidRPr="00E24F11">
        <w:rPr>
          <w:rFonts w:ascii="Garamond" w:hAnsi="Garamond"/>
          <w:sz w:val="24"/>
        </w:rPr>
        <w:t>clients</w:t>
      </w:r>
      <w:r w:rsidRPr="00E24F11">
        <w:rPr>
          <w:rFonts w:ascii="Garamond" w:hAnsi="Garamond"/>
          <w:sz w:val="24"/>
        </w:rPr>
        <w:t xml:space="preserve"> dont l'admissibilité à la PrEP a été évaluée (admissibles et non admissibles). </w:t>
      </w:r>
    </w:p>
    <w:p w14:paraId="0C071742" w14:textId="77777777" w:rsidR="00835742" w:rsidRPr="00E24F11" w:rsidRDefault="00835742" w:rsidP="00835742">
      <w:pPr>
        <w:rPr>
          <w:rFonts w:ascii="Garamond" w:hAnsi="Garamond"/>
          <w:sz w:val="24"/>
          <w:szCs w:val="24"/>
        </w:rPr>
      </w:pPr>
      <w:r w:rsidRPr="00E24F11">
        <w:rPr>
          <w:rFonts w:ascii="Garamond" w:hAnsi="Garamond"/>
          <w:b/>
          <w:sz w:val="24"/>
        </w:rPr>
        <w:t>Pour qui :</w:t>
      </w:r>
      <w:r w:rsidRPr="00E24F11">
        <w:rPr>
          <w:rFonts w:ascii="Garamond" w:hAnsi="Garamond"/>
          <w:sz w:val="24"/>
        </w:rPr>
        <w:t xml:space="preserve"> tous les </w:t>
      </w:r>
      <w:r w:rsidR="00C17BAA" w:rsidRPr="00E24F11">
        <w:rPr>
          <w:rFonts w:ascii="Garamond" w:hAnsi="Garamond"/>
          <w:sz w:val="24"/>
        </w:rPr>
        <w:t>clients</w:t>
      </w:r>
      <w:r w:rsidRPr="00E24F11">
        <w:rPr>
          <w:rFonts w:ascii="Garamond" w:hAnsi="Garamond"/>
          <w:sz w:val="24"/>
        </w:rPr>
        <w:t xml:space="preserve"> dont l'admissibilité à la PrEP a été évaluée (admissibles et non admissibles).</w:t>
      </w:r>
    </w:p>
    <w:p w14:paraId="071404F7" w14:textId="77777777" w:rsidR="00835742" w:rsidRPr="00E24F11" w:rsidRDefault="00835742" w:rsidP="00835742">
      <w:pPr>
        <w:rPr>
          <w:rFonts w:ascii="Garamond" w:hAnsi="Garamond"/>
          <w:sz w:val="24"/>
          <w:szCs w:val="24"/>
        </w:rPr>
      </w:pPr>
      <w:r w:rsidRPr="00E24F11">
        <w:rPr>
          <w:rFonts w:ascii="Garamond" w:hAnsi="Garamond"/>
          <w:b/>
          <w:sz w:val="24"/>
        </w:rPr>
        <w:t>Quand :</w:t>
      </w:r>
      <w:r w:rsidRPr="00E24F11">
        <w:rPr>
          <w:rFonts w:ascii="Garamond" w:hAnsi="Garamond"/>
          <w:sz w:val="24"/>
        </w:rPr>
        <w:t xml:space="preserve"> après avoir rempli l</w:t>
      </w:r>
      <w:r w:rsidR="00911D96" w:rsidRPr="00E24F11">
        <w:rPr>
          <w:rFonts w:ascii="Garamond" w:hAnsi="Garamond"/>
          <w:sz w:val="24"/>
        </w:rPr>
        <w:t>a fiche d’évaluation</w:t>
      </w:r>
      <w:r w:rsidRPr="00E24F11">
        <w:rPr>
          <w:rFonts w:ascii="Garamond" w:hAnsi="Garamond"/>
          <w:sz w:val="24"/>
        </w:rPr>
        <w:t xml:space="preserve"> d</w:t>
      </w:r>
      <w:r w:rsidR="00911D96" w:rsidRPr="00E24F11">
        <w:rPr>
          <w:rFonts w:ascii="Garamond" w:hAnsi="Garamond"/>
          <w:sz w:val="24"/>
        </w:rPr>
        <w:t>es</w:t>
      </w:r>
      <w:r w:rsidRPr="00E24F11">
        <w:rPr>
          <w:rFonts w:ascii="Garamond" w:hAnsi="Garamond"/>
          <w:sz w:val="24"/>
        </w:rPr>
        <w:t xml:space="preserve"> risque</w:t>
      </w:r>
      <w:r w:rsidR="00911D96" w:rsidRPr="00E24F11">
        <w:rPr>
          <w:rFonts w:ascii="Garamond" w:hAnsi="Garamond"/>
          <w:sz w:val="24"/>
        </w:rPr>
        <w:t>s</w:t>
      </w:r>
      <w:r w:rsidRPr="00E24F11">
        <w:rPr>
          <w:rFonts w:ascii="Garamond" w:hAnsi="Garamond"/>
          <w:sz w:val="24"/>
        </w:rPr>
        <w:t xml:space="preserve"> et d'admissibilité à la PrEP.</w:t>
      </w:r>
    </w:p>
    <w:p w14:paraId="260F1DDF" w14:textId="77777777" w:rsidR="00835742" w:rsidRPr="00E24F11" w:rsidRDefault="00835742" w:rsidP="00835742">
      <w:pPr>
        <w:rPr>
          <w:rFonts w:ascii="Garamond" w:hAnsi="Garamond"/>
          <w:sz w:val="24"/>
          <w:szCs w:val="24"/>
        </w:rPr>
      </w:pPr>
      <w:r w:rsidRPr="00E24F11">
        <w:rPr>
          <w:rFonts w:ascii="Garamond" w:hAnsi="Garamond"/>
          <w:b/>
          <w:sz w:val="24"/>
        </w:rPr>
        <w:t>Personnel concerné :</w:t>
      </w:r>
      <w:r w:rsidRPr="00E24F11">
        <w:rPr>
          <w:rFonts w:ascii="Garamond" w:hAnsi="Garamond"/>
          <w:sz w:val="24"/>
        </w:rPr>
        <w:t xml:space="preserve"> le prestataire préposé à la prestation de services de PrEP (prestataire responsable et/ou membre de l'équipe chargée </w:t>
      </w:r>
      <w:r w:rsidR="008536BD" w:rsidRPr="00E24F11">
        <w:rPr>
          <w:rFonts w:ascii="Garamond" w:hAnsi="Garamond"/>
          <w:sz w:val="24"/>
        </w:rPr>
        <w:t xml:space="preserve">des données ou </w:t>
      </w:r>
      <w:r w:rsidRPr="00E24F11">
        <w:rPr>
          <w:rFonts w:ascii="Garamond" w:hAnsi="Garamond"/>
          <w:sz w:val="24"/>
        </w:rPr>
        <w:t>du suivi et de l'évaluation).</w:t>
      </w:r>
    </w:p>
    <w:p w14:paraId="2CF9B8F2" w14:textId="77777777" w:rsidR="00835742" w:rsidRPr="00E24F11" w:rsidRDefault="00835742" w:rsidP="00835742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  <w:r w:rsidRPr="00E24F11">
        <w:rPr>
          <w:rFonts w:ascii="Garamond" w:hAnsi="Garamond"/>
          <w:b/>
          <w:sz w:val="24"/>
        </w:rPr>
        <w:t>Document source :</w:t>
      </w:r>
      <w:r w:rsidR="00911D96" w:rsidRPr="00E24F11">
        <w:rPr>
          <w:rFonts w:ascii="Garamond" w:hAnsi="Garamond"/>
          <w:sz w:val="24"/>
        </w:rPr>
        <w:t xml:space="preserve"> </w:t>
      </w:r>
      <w:r w:rsidR="00C17BAA" w:rsidRPr="00E24F11">
        <w:rPr>
          <w:rFonts w:ascii="Garamond" w:hAnsi="Garamond"/>
          <w:sz w:val="24"/>
        </w:rPr>
        <w:t>f</w:t>
      </w:r>
      <w:r w:rsidR="00911D96" w:rsidRPr="00E24F11">
        <w:rPr>
          <w:rFonts w:ascii="Garamond" w:hAnsi="Garamond"/>
          <w:sz w:val="24"/>
        </w:rPr>
        <w:t>iche d’évaluation</w:t>
      </w:r>
      <w:r w:rsidRPr="00E24F11">
        <w:rPr>
          <w:rFonts w:ascii="Garamond" w:hAnsi="Garamond"/>
          <w:sz w:val="24"/>
        </w:rPr>
        <w:t xml:space="preserve"> d</w:t>
      </w:r>
      <w:r w:rsidR="00911D96" w:rsidRPr="00E24F11">
        <w:rPr>
          <w:rFonts w:ascii="Garamond" w:hAnsi="Garamond"/>
          <w:sz w:val="24"/>
        </w:rPr>
        <w:t>es</w:t>
      </w:r>
      <w:r w:rsidRPr="00E24F11">
        <w:rPr>
          <w:rFonts w:ascii="Garamond" w:hAnsi="Garamond"/>
          <w:sz w:val="24"/>
        </w:rPr>
        <w:t xml:space="preserve"> risque</w:t>
      </w:r>
      <w:r w:rsidR="00911D96" w:rsidRPr="00E24F11">
        <w:rPr>
          <w:rFonts w:ascii="Garamond" w:hAnsi="Garamond"/>
          <w:sz w:val="24"/>
        </w:rPr>
        <w:t>s</w:t>
      </w:r>
      <w:r w:rsidRPr="00E24F11">
        <w:rPr>
          <w:rFonts w:ascii="Garamond" w:hAnsi="Garamond"/>
          <w:sz w:val="24"/>
        </w:rPr>
        <w:t xml:space="preserve"> et d'admissibilité à la PrEP. </w:t>
      </w:r>
    </w:p>
    <w:p w14:paraId="0338F9F4" w14:textId="77777777" w:rsidR="00835742" w:rsidRPr="00E24F11" w:rsidRDefault="00835742" w:rsidP="00835742">
      <w:pPr>
        <w:rPr>
          <w:rFonts w:ascii="Garamond" w:hAnsi="Garamond"/>
          <w:sz w:val="24"/>
          <w:szCs w:val="24"/>
        </w:rPr>
      </w:pPr>
    </w:p>
    <w:p w14:paraId="3BD9B78B" w14:textId="77777777" w:rsidR="00835742" w:rsidRPr="00E24F11" w:rsidRDefault="00835742" w:rsidP="00835742">
      <w:pPr>
        <w:rPr>
          <w:rFonts w:ascii="Garamond" w:hAnsi="Garamond"/>
          <w:b/>
          <w:sz w:val="24"/>
          <w:szCs w:val="24"/>
        </w:rPr>
      </w:pPr>
      <w:r w:rsidRPr="00E24F11">
        <w:rPr>
          <w:rFonts w:ascii="Garamond" w:hAnsi="Garamond"/>
          <w:b/>
          <w:sz w:val="24"/>
        </w:rPr>
        <w:t>DESCRIPTION DES VARIABLES</w:t>
      </w:r>
      <w:r w:rsidRPr="00E24F11">
        <w:rPr>
          <w:rFonts w:ascii="Garamond" w:hAnsi="Garamond"/>
          <w:b/>
          <w:sz w:val="24"/>
        </w:rPr>
        <w:tab/>
      </w:r>
    </w:p>
    <w:p w14:paraId="2A63284A" w14:textId="77777777" w:rsidR="00835742" w:rsidRPr="00E24F11" w:rsidRDefault="00835742" w:rsidP="00835742">
      <w:pPr>
        <w:rPr>
          <w:rFonts w:ascii="Garamond" w:hAnsi="Garamond"/>
          <w:i/>
          <w:sz w:val="24"/>
          <w:szCs w:val="24"/>
        </w:rPr>
      </w:pPr>
      <w:r w:rsidRPr="00E24F11">
        <w:rPr>
          <w:rFonts w:ascii="Garamond" w:hAnsi="Garamond"/>
          <w:i/>
          <w:sz w:val="24"/>
        </w:rPr>
        <w:t xml:space="preserve">Utilisez les données du </w:t>
      </w:r>
      <w:r w:rsidR="00911D96" w:rsidRPr="00E24F11">
        <w:rPr>
          <w:rFonts w:ascii="Garamond" w:hAnsi="Garamond"/>
          <w:b/>
          <w:i/>
          <w:sz w:val="24"/>
        </w:rPr>
        <w:t>Fiche d’évaluation</w:t>
      </w:r>
      <w:r w:rsidRPr="00E24F11">
        <w:rPr>
          <w:rFonts w:ascii="Garamond" w:hAnsi="Garamond"/>
          <w:b/>
          <w:i/>
          <w:sz w:val="24"/>
        </w:rPr>
        <w:t xml:space="preserve"> d</w:t>
      </w:r>
      <w:r w:rsidR="00911D96" w:rsidRPr="00E24F11">
        <w:rPr>
          <w:rFonts w:ascii="Garamond" w:hAnsi="Garamond"/>
          <w:b/>
          <w:i/>
          <w:sz w:val="24"/>
        </w:rPr>
        <w:t>es</w:t>
      </w:r>
      <w:r w:rsidRPr="00E24F11">
        <w:rPr>
          <w:rFonts w:ascii="Garamond" w:hAnsi="Garamond"/>
          <w:b/>
          <w:i/>
          <w:sz w:val="24"/>
        </w:rPr>
        <w:t xml:space="preserve"> risque</w:t>
      </w:r>
      <w:r w:rsidR="00911D96" w:rsidRPr="00E24F11">
        <w:rPr>
          <w:rFonts w:ascii="Garamond" w:hAnsi="Garamond"/>
          <w:b/>
          <w:i/>
          <w:sz w:val="24"/>
        </w:rPr>
        <w:t>s</w:t>
      </w:r>
      <w:r w:rsidRPr="00E24F11">
        <w:rPr>
          <w:rFonts w:ascii="Garamond" w:hAnsi="Garamond"/>
          <w:b/>
          <w:i/>
          <w:sz w:val="24"/>
        </w:rPr>
        <w:t xml:space="preserve"> et d'admissibilité à la PrEP</w:t>
      </w:r>
      <w:r w:rsidRPr="00E24F11">
        <w:rPr>
          <w:rFonts w:ascii="Garamond" w:hAnsi="Garamond"/>
          <w:i/>
          <w:sz w:val="24"/>
        </w:rPr>
        <w:t xml:space="preserve"> pour remplir ce registre.</w:t>
      </w:r>
    </w:p>
    <w:p w14:paraId="390D72BA" w14:textId="77777777" w:rsidR="00835742" w:rsidRPr="00E24F11" w:rsidRDefault="00835742" w:rsidP="00835742">
      <w:pPr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E24F11">
        <w:rPr>
          <w:rFonts w:ascii="Garamond" w:hAnsi="Garamond"/>
          <w:b/>
          <w:sz w:val="24"/>
        </w:rPr>
        <w:t>Date :</w:t>
      </w:r>
      <w:r w:rsidRPr="00E24F11">
        <w:rPr>
          <w:rFonts w:ascii="Garamond" w:hAnsi="Garamond"/>
          <w:sz w:val="24"/>
        </w:rPr>
        <w:t xml:space="preserve"> date à laquelle l</w:t>
      </w:r>
      <w:r w:rsidR="00911D96" w:rsidRPr="00E24F11">
        <w:rPr>
          <w:rFonts w:ascii="Garamond" w:hAnsi="Garamond"/>
          <w:sz w:val="24"/>
        </w:rPr>
        <w:t>a fiche d’évaluation</w:t>
      </w:r>
      <w:r w:rsidRPr="00E24F11">
        <w:rPr>
          <w:rFonts w:ascii="Garamond" w:hAnsi="Garamond"/>
          <w:sz w:val="24"/>
        </w:rPr>
        <w:t xml:space="preserve"> d</w:t>
      </w:r>
      <w:r w:rsidR="00911D96" w:rsidRPr="00E24F11">
        <w:rPr>
          <w:rFonts w:ascii="Garamond" w:hAnsi="Garamond"/>
          <w:sz w:val="24"/>
        </w:rPr>
        <w:t>es</w:t>
      </w:r>
      <w:r w:rsidRPr="00E24F11">
        <w:rPr>
          <w:rFonts w:ascii="Garamond" w:hAnsi="Garamond"/>
          <w:sz w:val="24"/>
        </w:rPr>
        <w:t xml:space="preserve"> risque</w:t>
      </w:r>
      <w:r w:rsidR="00911D96" w:rsidRPr="00E24F11">
        <w:rPr>
          <w:rFonts w:ascii="Garamond" w:hAnsi="Garamond"/>
          <w:sz w:val="24"/>
        </w:rPr>
        <w:t>s</w:t>
      </w:r>
      <w:r w:rsidR="00DB4B24" w:rsidRPr="00E24F11">
        <w:rPr>
          <w:rFonts w:ascii="Garamond" w:hAnsi="Garamond"/>
          <w:strike/>
          <w:sz w:val="24"/>
        </w:rPr>
        <w:t xml:space="preserve"> </w:t>
      </w:r>
      <w:r w:rsidRPr="00E24F11">
        <w:rPr>
          <w:rFonts w:ascii="Garamond" w:hAnsi="Garamond"/>
          <w:sz w:val="24"/>
        </w:rPr>
        <w:t>et d'admissibilité à la PrEP est rempli, exprimée sous le format jour (jj), mois (mm) et année (aaaa) ; 30/04/2018, par exemple.</w:t>
      </w:r>
    </w:p>
    <w:p w14:paraId="53F72D39" w14:textId="77777777" w:rsidR="00835742" w:rsidRPr="00E24F11" w:rsidRDefault="00835742" w:rsidP="00835742">
      <w:pPr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E24F11">
        <w:rPr>
          <w:rFonts w:ascii="Garamond" w:hAnsi="Garamond"/>
          <w:b/>
          <w:sz w:val="24"/>
        </w:rPr>
        <w:t xml:space="preserve">N° d'identification du </w:t>
      </w:r>
      <w:r w:rsidR="00C17BAA" w:rsidRPr="00E24F11">
        <w:rPr>
          <w:rFonts w:ascii="Garamond" w:hAnsi="Garamond"/>
          <w:b/>
          <w:sz w:val="24"/>
        </w:rPr>
        <w:t>client</w:t>
      </w:r>
      <w:r w:rsidRPr="00E24F11">
        <w:rPr>
          <w:rFonts w:ascii="Garamond" w:hAnsi="Garamond"/>
          <w:b/>
          <w:sz w:val="24"/>
        </w:rPr>
        <w:t> :</w:t>
      </w:r>
      <w:r w:rsidRPr="00E24F11">
        <w:rPr>
          <w:rFonts w:ascii="Garamond" w:hAnsi="Garamond"/>
          <w:sz w:val="24"/>
        </w:rPr>
        <w:t xml:space="preserve"> numéro attribué au </w:t>
      </w:r>
      <w:r w:rsidR="00C17BAA" w:rsidRPr="00E24F11">
        <w:rPr>
          <w:rFonts w:ascii="Garamond" w:hAnsi="Garamond"/>
          <w:sz w:val="24"/>
        </w:rPr>
        <w:t>client</w:t>
      </w:r>
      <w:r w:rsidRPr="00E24F11">
        <w:rPr>
          <w:rFonts w:ascii="Garamond" w:hAnsi="Garamond"/>
          <w:sz w:val="24"/>
        </w:rPr>
        <w:t xml:space="preserve"> à son admission.</w:t>
      </w:r>
    </w:p>
    <w:p w14:paraId="4C8ED3E0" w14:textId="77777777" w:rsidR="00835742" w:rsidRPr="00E24F11" w:rsidRDefault="00835742" w:rsidP="00835742">
      <w:pPr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E24F11">
        <w:rPr>
          <w:rFonts w:ascii="Garamond" w:hAnsi="Garamond"/>
          <w:b/>
          <w:sz w:val="24"/>
        </w:rPr>
        <w:t>Prénom :</w:t>
      </w:r>
      <w:r w:rsidRPr="00E24F11">
        <w:rPr>
          <w:rFonts w:ascii="Garamond" w:hAnsi="Garamond"/>
          <w:sz w:val="24"/>
        </w:rPr>
        <w:t xml:space="preserve"> prénom donné à la naissance du </w:t>
      </w:r>
      <w:r w:rsidR="00C17BAA" w:rsidRPr="00E24F11">
        <w:rPr>
          <w:rFonts w:ascii="Garamond" w:hAnsi="Garamond"/>
          <w:sz w:val="24"/>
        </w:rPr>
        <w:t>client</w:t>
      </w:r>
      <w:r w:rsidRPr="00E24F11">
        <w:rPr>
          <w:rFonts w:ascii="Garamond" w:hAnsi="Garamond"/>
          <w:sz w:val="24"/>
        </w:rPr>
        <w:t xml:space="preserve">. </w:t>
      </w:r>
    </w:p>
    <w:p w14:paraId="1E630EFF" w14:textId="77777777" w:rsidR="00835742" w:rsidRPr="00E24F11" w:rsidRDefault="00835742" w:rsidP="00835742">
      <w:pPr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E24F11">
        <w:rPr>
          <w:rFonts w:ascii="Garamond" w:hAnsi="Garamond"/>
          <w:b/>
          <w:sz w:val="24"/>
        </w:rPr>
        <w:t>Nom :</w:t>
      </w:r>
      <w:r w:rsidRPr="00E24F11">
        <w:rPr>
          <w:rFonts w:ascii="Garamond" w:hAnsi="Garamond"/>
          <w:sz w:val="24"/>
        </w:rPr>
        <w:t xml:space="preserve"> nom de famille du </w:t>
      </w:r>
      <w:r w:rsidR="00C17BAA" w:rsidRPr="00E24F11">
        <w:rPr>
          <w:rFonts w:ascii="Garamond" w:hAnsi="Garamond"/>
          <w:sz w:val="24"/>
        </w:rPr>
        <w:t>client</w:t>
      </w:r>
      <w:r w:rsidRPr="00E24F11">
        <w:rPr>
          <w:rFonts w:ascii="Garamond" w:hAnsi="Garamond"/>
          <w:sz w:val="24"/>
        </w:rPr>
        <w:t>.</w:t>
      </w:r>
    </w:p>
    <w:p w14:paraId="5942FF36" w14:textId="77777777" w:rsidR="00835742" w:rsidRPr="00E24F11" w:rsidRDefault="00911D96" w:rsidP="00835742">
      <w:pPr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E24F11">
        <w:rPr>
          <w:rFonts w:ascii="Garamond" w:hAnsi="Garamond"/>
          <w:b/>
          <w:sz w:val="24"/>
        </w:rPr>
        <w:t>Genre</w:t>
      </w:r>
      <w:r w:rsidR="00835742" w:rsidRPr="00E24F11">
        <w:rPr>
          <w:rFonts w:ascii="Garamond" w:hAnsi="Garamond"/>
          <w:b/>
          <w:strike/>
          <w:sz w:val="24"/>
        </w:rPr>
        <w:t>:</w:t>
      </w:r>
      <w:r w:rsidR="00835742" w:rsidRPr="00E24F11">
        <w:rPr>
          <w:rFonts w:ascii="Garamond" w:hAnsi="Garamond"/>
          <w:sz w:val="24"/>
        </w:rPr>
        <w:t xml:space="preserve"> </w:t>
      </w:r>
      <w:r w:rsidRPr="00E24F11">
        <w:rPr>
          <w:rFonts w:ascii="Garamond" w:hAnsi="Garamond"/>
          <w:sz w:val="24"/>
        </w:rPr>
        <w:t xml:space="preserve">genre </w:t>
      </w:r>
      <w:r w:rsidR="00835742" w:rsidRPr="00E24F11">
        <w:rPr>
          <w:rFonts w:ascii="Garamond" w:hAnsi="Garamond"/>
          <w:sz w:val="24"/>
        </w:rPr>
        <w:t xml:space="preserve">actuel du </w:t>
      </w:r>
      <w:r w:rsidR="00655544" w:rsidRPr="00E24F11">
        <w:rPr>
          <w:rFonts w:ascii="Garamond" w:hAnsi="Garamond"/>
          <w:sz w:val="24"/>
        </w:rPr>
        <w:t>client</w:t>
      </w:r>
      <w:r w:rsidR="00835742" w:rsidRPr="00E24F11">
        <w:rPr>
          <w:rFonts w:ascii="Garamond" w:hAnsi="Garamond"/>
          <w:sz w:val="24"/>
        </w:rPr>
        <w:t>, tel qu'il l'auto-identifie, indiqué sur l</w:t>
      </w:r>
      <w:r w:rsidRPr="00E24F11">
        <w:rPr>
          <w:rFonts w:ascii="Garamond" w:hAnsi="Garamond"/>
          <w:sz w:val="24"/>
        </w:rPr>
        <w:t xml:space="preserve">a fiche d’évaluation </w:t>
      </w:r>
      <w:r w:rsidR="00835742" w:rsidRPr="00E24F11">
        <w:rPr>
          <w:rFonts w:ascii="Garamond" w:hAnsi="Garamond"/>
          <w:sz w:val="24"/>
        </w:rPr>
        <w:t>d</w:t>
      </w:r>
      <w:r w:rsidRPr="00E24F11">
        <w:rPr>
          <w:rFonts w:ascii="Garamond" w:hAnsi="Garamond"/>
          <w:sz w:val="24"/>
        </w:rPr>
        <w:t>es</w:t>
      </w:r>
      <w:r w:rsidR="00835742" w:rsidRPr="00E24F11">
        <w:rPr>
          <w:rFonts w:ascii="Garamond" w:hAnsi="Garamond"/>
          <w:sz w:val="24"/>
        </w:rPr>
        <w:t xml:space="preserve"> risque</w:t>
      </w:r>
      <w:r w:rsidRPr="00E24F11">
        <w:rPr>
          <w:rFonts w:ascii="Garamond" w:hAnsi="Garamond"/>
          <w:sz w:val="24"/>
        </w:rPr>
        <w:t>s</w:t>
      </w:r>
      <w:r w:rsidR="00835742" w:rsidRPr="00E24F11">
        <w:rPr>
          <w:rFonts w:ascii="Garamond" w:hAnsi="Garamond"/>
          <w:sz w:val="24"/>
        </w:rPr>
        <w:t xml:space="preserve"> et d'admissibilité à la PrEP : M = Masculin ; F = Féminin ; TG = </w:t>
      </w:r>
      <w:r w:rsidR="008536BD" w:rsidRPr="00E24F11">
        <w:rPr>
          <w:rFonts w:ascii="Garamond" w:hAnsi="Garamond"/>
          <w:sz w:val="24"/>
        </w:rPr>
        <w:t>T</w:t>
      </w:r>
      <w:r w:rsidR="00835742" w:rsidRPr="00E24F11">
        <w:rPr>
          <w:rFonts w:ascii="Garamond" w:hAnsi="Garamond"/>
          <w:sz w:val="24"/>
        </w:rPr>
        <w:t>ransgenre ; A = Autre (précisez) ou Pas de réponse.</w:t>
      </w:r>
    </w:p>
    <w:p w14:paraId="7A45ABC1" w14:textId="77777777" w:rsidR="00835742" w:rsidRPr="00E24F11" w:rsidRDefault="00835742" w:rsidP="00835742">
      <w:pPr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E24F11">
        <w:rPr>
          <w:rFonts w:ascii="Garamond" w:hAnsi="Garamond"/>
          <w:b/>
          <w:sz w:val="24"/>
        </w:rPr>
        <w:t xml:space="preserve">Âge </w:t>
      </w:r>
      <w:r w:rsidRPr="00E24F11">
        <w:rPr>
          <w:rFonts w:ascii="Garamond" w:hAnsi="Garamond"/>
          <w:i/>
          <w:sz w:val="24"/>
        </w:rPr>
        <w:t>(ans) :</w:t>
      </w:r>
      <w:r w:rsidRPr="00E24F11">
        <w:rPr>
          <w:rFonts w:ascii="Garamond" w:hAnsi="Garamond"/>
          <w:sz w:val="24"/>
        </w:rPr>
        <w:t xml:space="preserve"> </w:t>
      </w:r>
      <w:r w:rsidR="008536BD" w:rsidRPr="00E24F11">
        <w:rPr>
          <w:rFonts w:ascii="Garamond" w:hAnsi="Garamond"/>
          <w:sz w:val="24"/>
        </w:rPr>
        <w:t>â</w:t>
      </w:r>
      <w:r w:rsidRPr="00E24F11">
        <w:rPr>
          <w:rFonts w:ascii="Garamond" w:hAnsi="Garamond"/>
          <w:sz w:val="24"/>
        </w:rPr>
        <w:t xml:space="preserve">ge du </w:t>
      </w:r>
      <w:r w:rsidR="00C17BAA" w:rsidRPr="00E24F11">
        <w:rPr>
          <w:rFonts w:ascii="Garamond" w:hAnsi="Garamond"/>
          <w:sz w:val="24"/>
        </w:rPr>
        <w:t>client</w:t>
      </w:r>
      <w:r w:rsidRPr="00E24F11">
        <w:rPr>
          <w:rFonts w:ascii="Garamond" w:hAnsi="Garamond"/>
          <w:sz w:val="24"/>
        </w:rPr>
        <w:t xml:space="preserve"> lors de son dernier anniversaire, exprimé en années. Par exemple, 25.</w:t>
      </w:r>
    </w:p>
    <w:p w14:paraId="5DDB15F4" w14:textId="77777777" w:rsidR="00835742" w:rsidRPr="00E24F11" w:rsidRDefault="00835742" w:rsidP="00835742">
      <w:pPr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E24F11">
        <w:rPr>
          <w:rFonts w:ascii="Garamond" w:hAnsi="Garamond"/>
          <w:b/>
          <w:sz w:val="24"/>
        </w:rPr>
        <w:t>Population clé ?</w:t>
      </w:r>
      <w:r w:rsidRPr="00E24F11">
        <w:rPr>
          <w:rFonts w:ascii="Garamond" w:hAnsi="Garamond"/>
          <w:sz w:val="24"/>
        </w:rPr>
        <w:t xml:space="preserve"> </w:t>
      </w:r>
      <w:r w:rsidRPr="00E24F11">
        <w:rPr>
          <w:rFonts w:ascii="Garamond" w:hAnsi="Garamond"/>
          <w:i/>
          <w:sz w:val="24"/>
        </w:rPr>
        <w:t>(Si oui, voir les codes) </w:t>
      </w:r>
      <w:r w:rsidRPr="00E24F11">
        <w:rPr>
          <w:rFonts w:ascii="Garamond" w:hAnsi="Garamond"/>
          <w:b/>
          <w:sz w:val="24"/>
        </w:rPr>
        <w:t xml:space="preserve">: </w:t>
      </w:r>
      <w:r w:rsidRPr="00E24F11">
        <w:rPr>
          <w:rFonts w:ascii="Garamond" w:hAnsi="Garamond"/>
          <w:sz w:val="24"/>
        </w:rPr>
        <w:t>en</w:t>
      </w:r>
      <w:r w:rsidR="00911D96" w:rsidRPr="00E24F11">
        <w:rPr>
          <w:rFonts w:ascii="Garamond" w:hAnsi="Garamond"/>
          <w:sz w:val="24"/>
        </w:rPr>
        <w:t xml:space="preserve">cerclez </w:t>
      </w:r>
      <w:r w:rsidRPr="00E24F11">
        <w:rPr>
          <w:rFonts w:ascii="Garamond" w:hAnsi="Garamond"/>
          <w:sz w:val="24"/>
        </w:rPr>
        <w:t xml:space="preserve">Oui ou Non. Si vous avez </w:t>
      </w:r>
      <w:r w:rsidR="00911D96" w:rsidRPr="00E24F11">
        <w:rPr>
          <w:rFonts w:ascii="Garamond" w:hAnsi="Garamond"/>
          <w:sz w:val="24"/>
        </w:rPr>
        <w:t xml:space="preserve">encerclé </w:t>
      </w:r>
      <w:r w:rsidRPr="00E24F11">
        <w:rPr>
          <w:rFonts w:ascii="Garamond" w:hAnsi="Garamond"/>
          <w:sz w:val="24"/>
        </w:rPr>
        <w:t>Oui, écrivez le code correspondant dans la case prévue à cet effet : HSH = homme ayant des rapports sexuels avec des hommes ; TG = transgenre ; TDS = travailleur/euse du sexe ; CDI = consommateur de drogues injectables ; PI = personne incarcérée ; A = Autre (précisez dans la case prévue à cet effet). L</w:t>
      </w:r>
      <w:r w:rsidR="008536BD" w:rsidRPr="00E24F11">
        <w:rPr>
          <w:rFonts w:ascii="Garamond" w:hAnsi="Garamond"/>
          <w:sz w:val="24"/>
        </w:rPr>
        <w:t xml:space="preserve">a classification </w:t>
      </w:r>
      <w:r w:rsidRPr="00E24F11">
        <w:rPr>
          <w:rFonts w:ascii="Garamond" w:hAnsi="Garamond"/>
          <w:sz w:val="24"/>
        </w:rPr>
        <w:t xml:space="preserve">des populations clés sera </w:t>
      </w:r>
      <w:r w:rsidRPr="00E24F11">
        <w:rPr>
          <w:rFonts w:ascii="Garamond" w:hAnsi="Garamond"/>
          <w:sz w:val="24"/>
        </w:rPr>
        <w:lastRenderedPageBreak/>
        <w:t>extrait</w:t>
      </w:r>
      <w:r w:rsidR="008536BD" w:rsidRPr="00E24F11">
        <w:rPr>
          <w:rFonts w:ascii="Garamond" w:hAnsi="Garamond"/>
          <w:sz w:val="24"/>
        </w:rPr>
        <w:t>e</w:t>
      </w:r>
      <w:r w:rsidRPr="00E24F11">
        <w:rPr>
          <w:rFonts w:ascii="Garamond" w:hAnsi="Garamond"/>
          <w:sz w:val="24"/>
        </w:rPr>
        <w:t xml:space="preserve"> </w:t>
      </w:r>
      <w:r w:rsidR="00C17BAA" w:rsidRPr="00E24F11">
        <w:rPr>
          <w:rFonts w:ascii="Garamond" w:hAnsi="Garamond"/>
          <w:sz w:val="24"/>
        </w:rPr>
        <w:t>de</w:t>
      </w:r>
      <w:r w:rsidR="00911D96" w:rsidRPr="00E24F11">
        <w:rPr>
          <w:rFonts w:ascii="Garamond" w:hAnsi="Garamond"/>
          <w:sz w:val="24"/>
        </w:rPr>
        <w:t xml:space="preserve"> la</w:t>
      </w:r>
      <w:r w:rsidRPr="00E24F11">
        <w:rPr>
          <w:rFonts w:ascii="Garamond" w:hAnsi="Garamond"/>
          <w:sz w:val="24"/>
        </w:rPr>
        <w:t xml:space="preserve"> </w:t>
      </w:r>
      <w:r w:rsidR="00911D96" w:rsidRPr="00E24F11">
        <w:rPr>
          <w:rFonts w:ascii="Garamond" w:hAnsi="Garamond"/>
          <w:sz w:val="24"/>
        </w:rPr>
        <w:t xml:space="preserve">fiche du </w:t>
      </w:r>
      <w:r w:rsidR="00655544" w:rsidRPr="00E24F11">
        <w:rPr>
          <w:rFonts w:ascii="Garamond" w:hAnsi="Garamond"/>
          <w:sz w:val="24"/>
        </w:rPr>
        <w:t>client</w:t>
      </w:r>
      <w:r w:rsidR="00911D96" w:rsidRPr="00E24F11">
        <w:rPr>
          <w:rFonts w:ascii="Garamond" w:hAnsi="Garamond"/>
          <w:sz w:val="24"/>
        </w:rPr>
        <w:t xml:space="preserve"> </w:t>
      </w:r>
      <w:r w:rsidR="00DB4B24" w:rsidRPr="00E24F11">
        <w:rPr>
          <w:rFonts w:ascii="Garamond" w:hAnsi="Garamond"/>
          <w:sz w:val="24"/>
        </w:rPr>
        <w:t xml:space="preserve">PrEP </w:t>
      </w:r>
      <w:r w:rsidRPr="00E24F11">
        <w:rPr>
          <w:rFonts w:ascii="Garamond" w:hAnsi="Garamond"/>
          <w:sz w:val="24"/>
        </w:rPr>
        <w:t xml:space="preserve">(si le </w:t>
      </w:r>
      <w:r w:rsidR="00C17BAA" w:rsidRPr="00E24F11">
        <w:rPr>
          <w:rFonts w:ascii="Garamond" w:hAnsi="Garamond"/>
          <w:sz w:val="24"/>
        </w:rPr>
        <w:t>client</w:t>
      </w:r>
      <w:r w:rsidRPr="00E24F11">
        <w:rPr>
          <w:rFonts w:ascii="Garamond" w:hAnsi="Garamond"/>
          <w:sz w:val="24"/>
        </w:rPr>
        <w:t xml:space="preserve"> est admissible à la PrEP et l'accepte) ou de l'outil de </w:t>
      </w:r>
      <w:r w:rsidR="008536BD" w:rsidRPr="00E24F11">
        <w:rPr>
          <w:rFonts w:ascii="Garamond" w:hAnsi="Garamond"/>
          <w:sz w:val="24"/>
        </w:rPr>
        <w:t xml:space="preserve">classification </w:t>
      </w:r>
      <w:r w:rsidRPr="00E24F11">
        <w:rPr>
          <w:rFonts w:ascii="Garamond" w:hAnsi="Garamond"/>
          <w:sz w:val="24"/>
        </w:rPr>
        <w:t>des populations clés de l'établissement (le cas échéant).</w:t>
      </w:r>
    </w:p>
    <w:p w14:paraId="38E621CF" w14:textId="77777777" w:rsidR="00835742" w:rsidRPr="00E24F11" w:rsidRDefault="00835742" w:rsidP="00835742">
      <w:pPr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E24F11">
        <w:rPr>
          <w:rFonts w:ascii="Garamond" w:hAnsi="Garamond"/>
          <w:b/>
          <w:sz w:val="24"/>
        </w:rPr>
        <w:t>Date du dépistage :</w:t>
      </w:r>
      <w:r w:rsidRPr="00E24F11">
        <w:rPr>
          <w:rFonts w:ascii="Garamond" w:hAnsi="Garamond"/>
          <w:sz w:val="24"/>
        </w:rPr>
        <w:t xml:space="preserve"> date du test de dépistage du VIH du </w:t>
      </w:r>
      <w:r w:rsidR="00C17BAA" w:rsidRPr="00E24F11">
        <w:rPr>
          <w:rFonts w:ascii="Garamond" w:hAnsi="Garamond"/>
          <w:sz w:val="24"/>
        </w:rPr>
        <w:t>client</w:t>
      </w:r>
      <w:r w:rsidRPr="00E24F11">
        <w:rPr>
          <w:rFonts w:ascii="Garamond" w:hAnsi="Garamond"/>
          <w:sz w:val="24"/>
        </w:rPr>
        <w:t xml:space="preserve"> inscrit</w:t>
      </w:r>
      <w:r w:rsidR="00EF45A5" w:rsidRPr="00E24F11">
        <w:rPr>
          <w:rFonts w:ascii="Garamond" w:hAnsi="Garamond"/>
          <w:sz w:val="24"/>
        </w:rPr>
        <w:t>e</w:t>
      </w:r>
      <w:r w:rsidRPr="00E24F11">
        <w:rPr>
          <w:rFonts w:ascii="Garamond" w:hAnsi="Garamond"/>
          <w:sz w:val="24"/>
        </w:rPr>
        <w:t xml:space="preserve"> sur </w:t>
      </w:r>
      <w:r w:rsidR="00E32D13" w:rsidRPr="00E24F11">
        <w:rPr>
          <w:rFonts w:ascii="Garamond" w:hAnsi="Garamond"/>
          <w:sz w:val="24"/>
        </w:rPr>
        <w:t xml:space="preserve">la fiche d’évaluation </w:t>
      </w:r>
      <w:r w:rsidRPr="00E24F11">
        <w:rPr>
          <w:rFonts w:ascii="Garamond" w:hAnsi="Garamond"/>
          <w:sz w:val="24"/>
        </w:rPr>
        <w:t>d</w:t>
      </w:r>
      <w:r w:rsidR="00E32D13" w:rsidRPr="00E24F11">
        <w:rPr>
          <w:rFonts w:ascii="Garamond" w:hAnsi="Garamond"/>
          <w:sz w:val="24"/>
        </w:rPr>
        <w:t>es</w:t>
      </w:r>
      <w:r w:rsidRPr="00E24F11">
        <w:rPr>
          <w:rFonts w:ascii="Garamond" w:hAnsi="Garamond"/>
          <w:sz w:val="24"/>
        </w:rPr>
        <w:t xml:space="preserve"> risque</w:t>
      </w:r>
      <w:r w:rsidR="00E32D13" w:rsidRPr="00E24F11">
        <w:rPr>
          <w:rFonts w:ascii="Garamond" w:hAnsi="Garamond"/>
          <w:sz w:val="24"/>
        </w:rPr>
        <w:t>s</w:t>
      </w:r>
      <w:r w:rsidRPr="00E24F11">
        <w:rPr>
          <w:rFonts w:ascii="Garamond" w:hAnsi="Garamond"/>
          <w:sz w:val="24"/>
        </w:rPr>
        <w:t xml:space="preserve"> et d'admissibilité à la PrEP, exprimée sous le format jour (jj), mois (mm) et année (aaaa) ; 30/04/2018, par exemple.</w:t>
      </w:r>
    </w:p>
    <w:p w14:paraId="6FABD8D0" w14:textId="77777777" w:rsidR="00835742" w:rsidRPr="00E24F11" w:rsidRDefault="00835742" w:rsidP="00835742">
      <w:pPr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E24F11">
        <w:rPr>
          <w:rFonts w:ascii="Garamond" w:hAnsi="Garamond"/>
          <w:b/>
          <w:sz w:val="24"/>
        </w:rPr>
        <w:t xml:space="preserve">Résultat </w:t>
      </w:r>
      <w:r w:rsidRPr="00E24F11">
        <w:rPr>
          <w:rFonts w:ascii="Garamond" w:hAnsi="Garamond"/>
          <w:i/>
          <w:sz w:val="24"/>
        </w:rPr>
        <w:t>(Nég/Pos/NC) </w:t>
      </w:r>
      <w:r w:rsidRPr="00E24F11">
        <w:rPr>
          <w:rFonts w:ascii="Garamond" w:hAnsi="Garamond"/>
          <w:b/>
          <w:sz w:val="24"/>
        </w:rPr>
        <w:t>:</w:t>
      </w:r>
      <w:r w:rsidRPr="00E24F11">
        <w:rPr>
          <w:rFonts w:ascii="Garamond" w:hAnsi="Garamond"/>
          <w:sz w:val="24"/>
        </w:rPr>
        <w:t xml:space="preserve"> test de dépistage du VIH du </w:t>
      </w:r>
      <w:r w:rsidR="00C17BAA" w:rsidRPr="00E24F11">
        <w:rPr>
          <w:rFonts w:ascii="Garamond" w:hAnsi="Garamond"/>
          <w:sz w:val="24"/>
        </w:rPr>
        <w:t>client</w:t>
      </w:r>
      <w:r w:rsidRPr="00E24F11">
        <w:rPr>
          <w:rFonts w:ascii="Garamond" w:hAnsi="Garamond"/>
          <w:sz w:val="24"/>
        </w:rPr>
        <w:t xml:space="preserve"> figurant sur </w:t>
      </w:r>
      <w:r w:rsidR="00E32D13" w:rsidRPr="00E24F11">
        <w:rPr>
          <w:rFonts w:ascii="Garamond" w:hAnsi="Garamond"/>
          <w:sz w:val="24"/>
        </w:rPr>
        <w:t xml:space="preserve">la fiche d’évaluation </w:t>
      </w:r>
      <w:r w:rsidRPr="00E24F11">
        <w:rPr>
          <w:rFonts w:ascii="Garamond" w:hAnsi="Garamond"/>
          <w:sz w:val="24"/>
        </w:rPr>
        <w:t>d</w:t>
      </w:r>
      <w:r w:rsidR="00E32D13" w:rsidRPr="00E24F11">
        <w:rPr>
          <w:rFonts w:ascii="Garamond" w:hAnsi="Garamond"/>
          <w:sz w:val="24"/>
        </w:rPr>
        <w:t>es</w:t>
      </w:r>
      <w:r w:rsidRPr="00E24F11">
        <w:rPr>
          <w:rFonts w:ascii="Garamond" w:hAnsi="Garamond"/>
          <w:sz w:val="24"/>
        </w:rPr>
        <w:t xml:space="preserve"> risque</w:t>
      </w:r>
      <w:r w:rsidR="00E32D13" w:rsidRPr="00E24F11">
        <w:rPr>
          <w:rFonts w:ascii="Garamond" w:hAnsi="Garamond"/>
          <w:sz w:val="24"/>
        </w:rPr>
        <w:t>s</w:t>
      </w:r>
      <w:r w:rsidRPr="00E24F11">
        <w:rPr>
          <w:rFonts w:ascii="Garamond" w:hAnsi="Garamond"/>
          <w:sz w:val="24"/>
        </w:rPr>
        <w:t xml:space="preserve"> et d'admissibilité à la PrEP ; Nég = Négatif ; Pos = Positif ; NC = Non concluant.</w:t>
      </w:r>
    </w:p>
    <w:p w14:paraId="2EA9A2DE" w14:textId="6FEA86C9" w:rsidR="00835742" w:rsidRPr="00E24F11" w:rsidRDefault="00E32D13" w:rsidP="00835742">
      <w:pPr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E24F11">
        <w:rPr>
          <w:rFonts w:ascii="Garamond" w:hAnsi="Garamond"/>
          <w:sz w:val="24"/>
        </w:rPr>
        <w:t>Fiche d’évaluation</w:t>
      </w:r>
      <w:r w:rsidRPr="00E24F11">
        <w:rPr>
          <w:rFonts w:ascii="Garamond" w:hAnsi="Garamond"/>
          <w:b/>
          <w:sz w:val="24"/>
        </w:rPr>
        <w:t xml:space="preserve"> </w:t>
      </w:r>
      <w:r w:rsidR="00835742" w:rsidRPr="00E24F11">
        <w:rPr>
          <w:rFonts w:ascii="Garamond" w:hAnsi="Garamond"/>
          <w:b/>
          <w:sz w:val="24"/>
        </w:rPr>
        <w:t>d</w:t>
      </w:r>
      <w:r w:rsidRPr="00E24F11">
        <w:rPr>
          <w:rFonts w:ascii="Garamond" w:hAnsi="Garamond"/>
          <w:b/>
          <w:sz w:val="24"/>
        </w:rPr>
        <w:t>es</w:t>
      </w:r>
      <w:r w:rsidR="00835742" w:rsidRPr="00E24F11">
        <w:rPr>
          <w:rFonts w:ascii="Garamond" w:hAnsi="Garamond"/>
          <w:b/>
          <w:sz w:val="24"/>
        </w:rPr>
        <w:t xml:space="preserve"> risque</w:t>
      </w:r>
      <w:r w:rsidRPr="00E24F11">
        <w:rPr>
          <w:rFonts w:ascii="Garamond" w:hAnsi="Garamond"/>
          <w:b/>
          <w:sz w:val="24"/>
        </w:rPr>
        <w:t>s</w:t>
      </w:r>
      <w:r w:rsidR="00835742" w:rsidRPr="00E24F11">
        <w:rPr>
          <w:rFonts w:ascii="Garamond" w:hAnsi="Garamond"/>
          <w:b/>
          <w:sz w:val="24"/>
        </w:rPr>
        <w:t xml:space="preserve"> et d'admissibilité à la </w:t>
      </w:r>
      <w:r w:rsidR="002D0805">
        <w:rPr>
          <w:rFonts w:ascii="Garamond" w:hAnsi="Garamond"/>
          <w:b/>
          <w:sz w:val="24"/>
        </w:rPr>
        <w:t>PrEP</w:t>
      </w:r>
      <w:r w:rsidR="00835742" w:rsidRPr="00E24F11">
        <w:rPr>
          <w:rFonts w:ascii="Garamond" w:hAnsi="Garamond"/>
          <w:b/>
          <w:sz w:val="24"/>
        </w:rPr>
        <w:t xml:space="preserve"> complété ?</w:t>
      </w:r>
      <w:r w:rsidR="00835742" w:rsidRPr="00E24F11">
        <w:rPr>
          <w:rFonts w:ascii="Garamond" w:hAnsi="Garamond"/>
          <w:sz w:val="24"/>
        </w:rPr>
        <w:t xml:space="preserve"> </w:t>
      </w:r>
      <w:r w:rsidR="00EF45A5" w:rsidRPr="00E24F11">
        <w:rPr>
          <w:rFonts w:ascii="Garamond" w:hAnsi="Garamond"/>
          <w:sz w:val="24"/>
        </w:rPr>
        <w:t>C</w:t>
      </w:r>
      <w:r w:rsidR="00835742" w:rsidRPr="00E24F11">
        <w:rPr>
          <w:rFonts w:ascii="Garamond" w:hAnsi="Garamond"/>
          <w:sz w:val="24"/>
        </w:rPr>
        <w:t xml:space="preserve">ochez Oui si tous les champs du formulaire du </w:t>
      </w:r>
      <w:r w:rsidR="00655544" w:rsidRPr="00E24F11">
        <w:rPr>
          <w:rFonts w:ascii="Garamond" w:hAnsi="Garamond"/>
          <w:sz w:val="24"/>
        </w:rPr>
        <w:t>client</w:t>
      </w:r>
      <w:r w:rsidR="00835742" w:rsidRPr="00E24F11">
        <w:rPr>
          <w:rFonts w:ascii="Garamond" w:hAnsi="Garamond"/>
          <w:sz w:val="24"/>
        </w:rPr>
        <w:t xml:space="preserve"> ont été complétés. Cochez Non si certains champs du formulaire du </w:t>
      </w:r>
      <w:r w:rsidR="00C17BAA" w:rsidRPr="00E24F11">
        <w:rPr>
          <w:rFonts w:ascii="Garamond" w:hAnsi="Garamond"/>
          <w:sz w:val="24"/>
        </w:rPr>
        <w:t>client</w:t>
      </w:r>
      <w:r w:rsidR="00835742" w:rsidRPr="00E24F11">
        <w:rPr>
          <w:rFonts w:ascii="Garamond" w:hAnsi="Garamond"/>
          <w:sz w:val="24"/>
        </w:rPr>
        <w:t xml:space="preserve"> n'ont pas été complétés.</w:t>
      </w:r>
    </w:p>
    <w:p w14:paraId="3CD9E981" w14:textId="06EC3297" w:rsidR="00835742" w:rsidRPr="00E24F11" w:rsidRDefault="00835742" w:rsidP="00835742">
      <w:pPr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E24F11">
        <w:rPr>
          <w:rFonts w:ascii="Garamond" w:hAnsi="Garamond"/>
          <w:b/>
          <w:sz w:val="24"/>
        </w:rPr>
        <w:t xml:space="preserve">Admissible à la </w:t>
      </w:r>
      <w:r w:rsidR="002D0805">
        <w:rPr>
          <w:rFonts w:ascii="Garamond" w:hAnsi="Garamond"/>
          <w:b/>
          <w:sz w:val="24"/>
        </w:rPr>
        <w:t>P</w:t>
      </w:r>
      <w:r w:rsidRPr="00E24F11">
        <w:rPr>
          <w:rFonts w:ascii="Garamond" w:hAnsi="Garamond"/>
          <w:b/>
          <w:sz w:val="24"/>
        </w:rPr>
        <w:t>r</w:t>
      </w:r>
      <w:r w:rsidR="002D0805">
        <w:rPr>
          <w:rFonts w:ascii="Garamond" w:hAnsi="Garamond"/>
          <w:b/>
          <w:sz w:val="24"/>
        </w:rPr>
        <w:t>EP</w:t>
      </w:r>
      <w:r w:rsidRPr="00E24F11">
        <w:rPr>
          <w:rFonts w:ascii="Garamond" w:hAnsi="Garamond"/>
          <w:b/>
          <w:sz w:val="24"/>
        </w:rPr>
        <w:t> ?</w:t>
      </w:r>
      <w:r w:rsidRPr="00E24F11">
        <w:rPr>
          <w:rFonts w:ascii="Garamond" w:hAnsi="Garamond"/>
          <w:sz w:val="24"/>
        </w:rPr>
        <w:t xml:space="preserve"> </w:t>
      </w:r>
      <w:r w:rsidR="008D05B1" w:rsidRPr="00E24F11">
        <w:rPr>
          <w:rFonts w:ascii="Garamond" w:hAnsi="Garamond"/>
          <w:sz w:val="24"/>
        </w:rPr>
        <w:t>C</w:t>
      </w:r>
      <w:r w:rsidRPr="00E24F11">
        <w:rPr>
          <w:rFonts w:ascii="Garamond" w:hAnsi="Garamond"/>
          <w:sz w:val="24"/>
        </w:rPr>
        <w:t>onsultez la section 5 d</w:t>
      </w:r>
      <w:r w:rsidR="00E32D13" w:rsidRPr="00E24F11">
        <w:rPr>
          <w:rFonts w:ascii="Garamond" w:hAnsi="Garamond"/>
          <w:sz w:val="24"/>
        </w:rPr>
        <w:t>e la</w:t>
      </w:r>
      <w:r w:rsidRPr="00E24F11">
        <w:rPr>
          <w:rFonts w:ascii="Garamond" w:hAnsi="Garamond"/>
          <w:sz w:val="24"/>
        </w:rPr>
        <w:t xml:space="preserve"> </w:t>
      </w:r>
      <w:r w:rsidR="00E32D13" w:rsidRPr="00E24F11">
        <w:rPr>
          <w:rFonts w:ascii="Garamond" w:hAnsi="Garamond"/>
          <w:sz w:val="24"/>
        </w:rPr>
        <w:t xml:space="preserve">fiche d’évaluation </w:t>
      </w:r>
      <w:r w:rsidRPr="00E24F11">
        <w:rPr>
          <w:rFonts w:ascii="Garamond" w:hAnsi="Garamond"/>
          <w:sz w:val="24"/>
        </w:rPr>
        <w:t>d</w:t>
      </w:r>
      <w:r w:rsidR="00E32D13" w:rsidRPr="00E24F11">
        <w:rPr>
          <w:rFonts w:ascii="Garamond" w:hAnsi="Garamond"/>
          <w:sz w:val="24"/>
        </w:rPr>
        <w:t>es</w:t>
      </w:r>
      <w:r w:rsidRPr="00E24F11">
        <w:rPr>
          <w:rFonts w:ascii="Garamond" w:hAnsi="Garamond"/>
          <w:sz w:val="24"/>
        </w:rPr>
        <w:t xml:space="preserve"> risque</w:t>
      </w:r>
      <w:r w:rsidR="00E32D13" w:rsidRPr="00E24F11">
        <w:rPr>
          <w:rFonts w:ascii="Garamond" w:hAnsi="Garamond"/>
          <w:sz w:val="24"/>
        </w:rPr>
        <w:t>s</w:t>
      </w:r>
      <w:r w:rsidRPr="00E24F11">
        <w:rPr>
          <w:rFonts w:ascii="Garamond" w:hAnsi="Garamond"/>
          <w:sz w:val="24"/>
        </w:rPr>
        <w:t xml:space="preserve"> et d'admissibilité à la PrEP. Cochez Oui si le </w:t>
      </w:r>
      <w:r w:rsidR="00655544" w:rsidRPr="00E24F11">
        <w:rPr>
          <w:rFonts w:ascii="Garamond" w:hAnsi="Garamond"/>
          <w:sz w:val="24"/>
        </w:rPr>
        <w:t>client</w:t>
      </w:r>
      <w:r w:rsidRPr="00E24F11">
        <w:rPr>
          <w:rFonts w:ascii="Garamond" w:hAnsi="Garamond"/>
          <w:sz w:val="24"/>
        </w:rPr>
        <w:t xml:space="preserve"> répond à tous les critères de la section 5. Cochez Non si le </w:t>
      </w:r>
      <w:r w:rsidR="00C17BAA" w:rsidRPr="00E24F11">
        <w:rPr>
          <w:rFonts w:ascii="Garamond" w:hAnsi="Garamond"/>
          <w:sz w:val="24"/>
        </w:rPr>
        <w:t>client</w:t>
      </w:r>
      <w:r w:rsidRPr="00E24F11">
        <w:rPr>
          <w:rFonts w:ascii="Garamond" w:hAnsi="Garamond"/>
          <w:sz w:val="24"/>
        </w:rPr>
        <w:t xml:space="preserve"> ne répond pas à au moins un critère de la section 5.</w:t>
      </w:r>
    </w:p>
    <w:p w14:paraId="0EDFBEF3" w14:textId="77777777" w:rsidR="00835742" w:rsidRPr="00E24F11" w:rsidRDefault="00835742" w:rsidP="00835742">
      <w:pPr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E24F11">
        <w:rPr>
          <w:rFonts w:ascii="Garamond" w:hAnsi="Garamond"/>
          <w:b/>
          <w:sz w:val="24"/>
        </w:rPr>
        <w:t xml:space="preserve">Services </w:t>
      </w:r>
      <w:r w:rsidRPr="00E24F11">
        <w:rPr>
          <w:rFonts w:ascii="Garamond" w:hAnsi="Garamond"/>
          <w:i/>
          <w:sz w:val="24"/>
        </w:rPr>
        <w:t>(cochez un service) :</w:t>
      </w:r>
      <w:r w:rsidRPr="00E24F11">
        <w:rPr>
          <w:rFonts w:ascii="Garamond" w:hAnsi="Garamond"/>
          <w:sz w:val="24"/>
        </w:rPr>
        <w:t xml:space="preserve"> cochez le service proposé au </w:t>
      </w:r>
      <w:r w:rsidR="00C17BAA" w:rsidRPr="00E24F11">
        <w:rPr>
          <w:rFonts w:ascii="Garamond" w:hAnsi="Garamond"/>
          <w:sz w:val="24"/>
        </w:rPr>
        <w:t>client</w:t>
      </w:r>
      <w:r w:rsidRPr="00E24F11">
        <w:rPr>
          <w:rFonts w:ascii="Garamond" w:hAnsi="Garamond"/>
          <w:sz w:val="24"/>
        </w:rPr>
        <w:t xml:space="preserve"> figurant dans la section 7 du formulaire de détection d'un risque élevé et d'admissibilité à la PrEP.</w:t>
      </w:r>
    </w:p>
    <w:p w14:paraId="38AD35E3" w14:textId="77777777" w:rsidR="00835742" w:rsidRPr="00E24F11" w:rsidRDefault="00835742" w:rsidP="00835742">
      <w:pPr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E24F11">
        <w:rPr>
          <w:rFonts w:ascii="Garamond" w:hAnsi="Garamond"/>
          <w:b/>
          <w:sz w:val="24"/>
        </w:rPr>
        <w:t xml:space="preserve">PrEP acceptée ou refusée ? </w:t>
      </w:r>
      <w:r w:rsidRPr="00E24F11">
        <w:rPr>
          <w:rFonts w:ascii="Garamond" w:hAnsi="Garamond"/>
          <w:i/>
          <w:sz w:val="24"/>
        </w:rPr>
        <w:t>(uniquement si une PrEP a été proposée) </w:t>
      </w:r>
      <w:r w:rsidRPr="00E24F11">
        <w:rPr>
          <w:rFonts w:ascii="Garamond" w:hAnsi="Garamond"/>
          <w:b/>
          <w:sz w:val="24"/>
        </w:rPr>
        <w:t>:</w:t>
      </w:r>
      <w:r w:rsidRPr="00E24F11">
        <w:rPr>
          <w:rFonts w:ascii="Garamond" w:hAnsi="Garamond"/>
          <w:sz w:val="24"/>
        </w:rPr>
        <w:t xml:space="preserve"> pour les </w:t>
      </w:r>
      <w:r w:rsidR="00C17BAA" w:rsidRPr="00E24F11">
        <w:rPr>
          <w:rFonts w:ascii="Garamond" w:hAnsi="Garamond"/>
          <w:sz w:val="24"/>
        </w:rPr>
        <w:t>clients</w:t>
      </w:r>
      <w:r w:rsidRPr="00E24F11">
        <w:rPr>
          <w:rFonts w:ascii="Garamond" w:hAnsi="Garamond"/>
          <w:sz w:val="24"/>
        </w:rPr>
        <w:t xml:space="preserve"> à qui une PrEP a été proposée, cochez PrEP acceptée ou PrEP refusée, comme dans la section 7 d</w:t>
      </w:r>
      <w:r w:rsidR="00E32D13" w:rsidRPr="00E24F11">
        <w:rPr>
          <w:rFonts w:ascii="Garamond" w:hAnsi="Garamond"/>
          <w:sz w:val="24"/>
        </w:rPr>
        <w:t>e la fiche d’évaluation</w:t>
      </w:r>
      <w:r w:rsidRPr="00E24F11">
        <w:rPr>
          <w:rFonts w:ascii="Garamond" w:hAnsi="Garamond"/>
          <w:sz w:val="24"/>
        </w:rPr>
        <w:t xml:space="preserve"> d</w:t>
      </w:r>
      <w:r w:rsidR="00E32D13" w:rsidRPr="00E24F11">
        <w:rPr>
          <w:rFonts w:ascii="Garamond" w:hAnsi="Garamond"/>
          <w:sz w:val="24"/>
        </w:rPr>
        <w:t>es</w:t>
      </w:r>
      <w:r w:rsidRPr="00E24F11">
        <w:rPr>
          <w:rFonts w:ascii="Garamond" w:hAnsi="Garamond"/>
          <w:sz w:val="24"/>
        </w:rPr>
        <w:t xml:space="preserve"> risque</w:t>
      </w:r>
      <w:r w:rsidR="00E32D13" w:rsidRPr="00E24F11">
        <w:rPr>
          <w:rFonts w:ascii="Garamond" w:hAnsi="Garamond"/>
          <w:sz w:val="24"/>
        </w:rPr>
        <w:t>s</w:t>
      </w:r>
      <w:r w:rsidRPr="00E24F11">
        <w:rPr>
          <w:rFonts w:ascii="Garamond" w:hAnsi="Garamond"/>
          <w:sz w:val="24"/>
        </w:rPr>
        <w:t xml:space="preserve"> et d'admissibilité à la PrEP.</w:t>
      </w:r>
    </w:p>
    <w:p w14:paraId="67F9157C" w14:textId="77777777" w:rsidR="00835742" w:rsidRPr="00E24F11" w:rsidRDefault="00835742" w:rsidP="00835742">
      <w:pPr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E24F11">
        <w:rPr>
          <w:rFonts w:ascii="Garamond" w:hAnsi="Garamond"/>
          <w:b/>
          <w:sz w:val="24"/>
        </w:rPr>
        <w:t xml:space="preserve">Motif du refus de la PrEP </w:t>
      </w:r>
      <w:r w:rsidRPr="00E24F11">
        <w:rPr>
          <w:rFonts w:ascii="Garamond" w:hAnsi="Garamond"/>
          <w:i/>
          <w:sz w:val="24"/>
        </w:rPr>
        <w:t>(voir les codes) :</w:t>
      </w:r>
      <w:r w:rsidRPr="00E24F11">
        <w:rPr>
          <w:rFonts w:ascii="Garamond" w:hAnsi="Garamond"/>
          <w:sz w:val="24"/>
        </w:rPr>
        <w:t xml:space="preserve"> pour les </w:t>
      </w:r>
      <w:r w:rsidR="00C17BAA" w:rsidRPr="00E24F11">
        <w:rPr>
          <w:rFonts w:ascii="Garamond" w:hAnsi="Garamond"/>
          <w:sz w:val="24"/>
        </w:rPr>
        <w:t>clients</w:t>
      </w:r>
      <w:r w:rsidRPr="00E24F11">
        <w:rPr>
          <w:rFonts w:ascii="Garamond" w:hAnsi="Garamond"/>
          <w:sz w:val="24"/>
        </w:rPr>
        <w:t xml:space="preserve"> ayant refusé la PrEP, indiquez les codes figurant dans </w:t>
      </w:r>
      <w:r w:rsidR="00E32D13" w:rsidRPr="00E24F11">
        <w:rPr>
          <w:rFonts w:ascii="Garamond" w:hAnsi="Garamond"/>
          <w:sz w:val="24"/>
        </w:rPr>
        <w:t xml:space="preserve">la fiche d’évaluation </w:t>
      </w:r>
      <w:r w:rsidRPr="00E24F11">
        <w:rPr>
          <w:rFonts w:ascii="Garamond" w:hAnsi="Garamond"/>
          <w:sz w:val="24"/>
        </w:rPr>
        <w:t>d</w:t>
      </w:r>
      <w:r w:rsidR="00E32D13" w:rsidRPr="00E24F11">
        <w:rPr>
          <w:rFonts w:ascii="Garamond" w:hAnsi="Garamond"/>
          <w:sz w:val="24"/>
        </w:rPr>
        <w:t xml:space="preserve">es </w:t>
      </w:r>
      <w:r w:rsidRPr="00E24F11">
        <w:rPr>
          <w:rFonts w:ascii="Garamond" w:hAnsi="Garamond"/>
          <w:sz w:val="24"/>
        </w:rPr>
        <w:t>risque</w:t>
      </w:r>
      <w:r w:rsidR="00E32D13" w:rsidRPr="00E24F11">
        <w:rPr>
          <w:rFonts w:ascii="Garamond" w:hAnsi="Garamond"/>
          <w:sz w:val="24"/>
        </w:rPr>
        <w:t>s</w:t>
      </w:r>
      <w:r w:rsidRPr="00E24F11">
        <w:rPr>
          <w:rFonts w:ascii="Garamond" w:hAnsi="Garamond"/>
          <w:sz w:val="24"/>
        </w:rPr>
        <w:t xml:space="preserve"> et d'admissibilité à la PrEP (ces codes figurent également dans la partie inférieure du registre d'évaluation de l'admissibilité à la PrEP). (1 = n'a pas besoin de PrEP ; 2 = ne souhaite pas prendre des médicaments quotidiennement ; 3 = a des inquiétudes vis-à-vis des effets indésirables ; 4 = a des inquiétudes vis-à-vis de ce que les autres pourraient penser ; 5 = a des inquiétudes vis-à-vis de la durée du suivi clinique ; 6 = a des inquiétudes vis-à-vis de la sécurité des médicaments ; 7 = a des inquiétudes vis-à-vis de l'efficacité des médicaments ; 8 = autre (précisez dans l'espace correspondant).</w:t>
      </w:r>
    </w:p>
    <w:p w14:paraId="59BA35F3" w14:textId="77777777" w:rsidR="00835742" w:rsidRPr="00E24F11" w:rsidRDefault="00835742" w:rsidP="00835742">
      <w:pPr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E24F11">
        <w:rPr>
          <w:rFonts w:ascii="Garamond" w:hAnsi="Garamond"/>
          <w:b/>
          <w:sz w:val="24"/>
        </w:rPr>
        <w:t xml:space="preserve">N° du </w:t>
      </w:r>
      <w:r w:rsidR="00655544" w:rsidRPr="00E24F11">
        <w:rPr>
          <w:rFonts w:ascii="Garamond" w:hAnsi="Garamond"/>
          <w:b/>
          <w:sz w:val="24"/>
        </w:rPr>
        <w:t>client</w:t>
      </w:r>
      <w:r w:rsidRPr="00E24F11">
        <w:rPr>
          <w:rFonts w:ascii="Garamond" w:hAnsi="Garamond"/>
          <w:b/>
          <w:sz w:val="24"/>
        </w:rPr>
        <w:t xml:space="preserve"> sous PrEP </w:t>
      </w:r>
      <w:r w:rsidRPr="00E24F11">
        <w:rPr>
          <w:rFonts w:ascii="Garamond" w:hAnsi="Garamond"/>
          <w:i/>
          <w:sz w:val="24"/>
        </w:rPr>
        <w:t>(si acceptée) :</w:t>
      </w:r>
      <w:r w:rsidRPr="00E24F11">
        <w:rPr>
          <w:rFonts w:ascii="Garamond" w:hAnsi="Garamond"/>
          <w:sz w:val="24"/>
        </w:rPr>
        <w:t xml:space="preserve"> numéro unique attribué au </w:t>
      </w:r>
      <w:r w:rsidR="00655544" w:rsidRPr="00E24F11">
        <w:rPr>
          <w:rFonts w:ascii="Garamond" w:hAnsi="Garamond"/>
          <w:sz w:val="24"/>
        </w:rPr>
        <w:t>client</w:t>
      </w:r>
      <w:r w:rsidRPr="00E24F11">
        <w:rPr>
          <w:rFonts w:ascii="Garamond" w:hAnsi="Garamond"/>
          <w:sz w:val="24"/>
        </w:rPr>
        <w:t xml:space="preserve"> s'il accepte la PrEP. Si aucun numéro spécifique à la PrEP n'est attribué, laissez cette case vide.</w:t>
      </w:r>
    </w:p>
    <w:p w14:paraId="57B48770" w14:textId="77777777" w:rsidR="00835742" w:rsidRPr="00E24F11" w:rsidRDefault="00835742" w:rsidP="008357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3BCBD90" w14:textId="77777777" w:rsidR="00835742" w:rsidRPr="00E24F11" w:rsidRDefault="00835742" w:rsidP="00835742">
      <w:pPr>
        <w:spacing w:line="240" w:lineRule="auto"/>
        <w:rPr>
          <w:rFonts w:ascii="Garamond" w:hAnsi="Garamond"/>
          <w:b/>
          <w:sz w:val="24"/>
          <w:szCs w:val="24"/>
        </w:rPr>
      </w:pPr>
    </w:p>
    <w:sectPr w:rsidR="00835742" w:rsidRPr="00E24F11" w:rsidSect="00835742">
      <w:footerReference w:type="even" r:id="rId12"/>
      <w:footerReference w:type="default" r:id="rId13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50FCB" w14:textId="77777777" w:rsidR="001D7891" w:rsidRDefault="001D7891" w:rsidP="00835742">
      <w:pPr>
        <w:spacing w:after="0" w:line="240" w:lineRule="auto"/>
      </w:pPr>
      <w:r>
        <w:separator/>
      </w:r>
    </w:p>
  </w:endnote>
  <w:endnote w:type="continuationSeparator" w:id="0">
    <w:p w14:paraId="41540A4D" w14:textId="77777777" w:rsidR="001D7891" w:rsidRDefault="001D7891" w:rsidP="0083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32A55" w14:textId="6CDD7108" w:rsidR="00835742" w:rsidRDefault="00835742" w:rsidP="0083574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2B9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8C00BA" w14:textId="77777777" w:rsidR="00835742" w:rsidRDefault="00835742" w:rsidP="00835742">
    <w:pPr>
      <w:pStyle w:val="Footer"/>
      <w:tabs>
        <w:tab w:val="clear" w:pos="4680"/>
        <w:tab w:val="clear" w:pos="9360"/>
        <w:tab w:val="center" w:pos="4513"/>
        <w:tab w:val="right" w:pos="9026"/>
      </w:tabs>
      <w:ind w:right="360" w:firstLine="360"/>
    </w:pPr>
    <w:r>
      <w:tab/>
    </w:r>
    <w:r>
      <w:rPr>
        <w:rFonts w:ascii="Garamond" w:hAnsi="Garamond"/>
        <w:sz w:val="18"/>
      </w:rPr>
      <w:t>Modes opératoires normalisés version 1.0 mars 2019 : Registre d'évaluation de l'admissibilité à la PrEP</w:t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A6EF5" w14:textId="0757BF05" w:rsidR="00835742" w:rsidRDefault="00835742" w:rsidP="0083574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2B9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0F838B" w14:textId="77777777" w:rsidR="00835742" w:rsidRPr="00BC3FBF" w:rsidRDefault="00835742" w:rsidP="00835742">
    <w:pPr>
      <w:pStyle w:val="Footer"/>
      <w:tabs>
        <w:tab w:val="clear" w:pos="4680"/>
        <w:tab w:val="clear" w:pos="9360"/>
        <w:tab w:val="center" w:pos="4513"/>
        <w:tab w:val="right" w:pos="9026"/>
      </w:tabs>
      <w:ind w:right="360" w:firstLine="360"/>
      <w:rPr>
        <w:rFonts w:ascii="Garamond" w:hAnsi="Garamond"/>
        <w:sz w:val="18"/>
        <w:szCs w:val="18"/>
      </w:rPr>
    </w:pPr>
    <w:r>
      <w:rPr>
        <w:b/>
        <w:sz w:val="20"/>
      </w:rPr>
      <w:tab/>
    </w:r>
    <w:r>
      <w:rPr>
        <w:rFonts w:ascii="Garamond" w:hAnsi="Garamond"/>
        <w:sz w:val="18"/>
      </w:rPr>
      <w:t>Modes opératoires normalisés version 1.0 mars 2019 : Registre d'évaluation de l'admissibilité à la PrEP</w:t>
    </w:r>
    <w:r>
      <w:rPr>
        <w:rFonts w:ascii="Garamond" w:hAnsi="Garamond"/>
        <w:sz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88C26" w14:textId="77777777" w:rsidR="001D7891" w:rsidRDefault="001D7891" w:rsidP="00835742">
      <w:pPr>
        <w:spacing w:after="0" w:line="240" w:lineRule="auto"/>
      </w:pPr>
      <w:r>
        <w:separator/>
      </w:r>
    </w:p>
  </w:footnote>
  <w:footnote w:type="continuationSeparator" w:id="0">
    <w:p w14:paraId="4979B009" w14:textId="77777777" w:rsidR="001D7891" w:rsidRDefault="001D7891" w:rsidP="00835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0CB7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BF0A75AE">
      <w:start w:val="1"/>
      <w:numFmt w:val="bullet"/>
      <w:lvlText w:val="•"/>
      <w:lvlJc w:val="left"/>
      <w:pPr>
        <w:ind w:left="720" w:hanging="360"/>
      </w:pPr>
    </w:lvl>
    <w:lvl w:ilvl="1" w:tplc="313081D0">
      <w:start w:val="1"/>
      <w:numFmt w:val="decimal"/>
      <w:lvlText w:val="%2."/>
      <w:lvlJc w:val="left"/>
      <w:pPr>
        <w:ind w:left="1440" w:hanging="360"/>
      </w:pPr>
    </w:lvl>
    <w:lvl w:ilvl="2" w:tplc="88F0CE9E">
      <w:numFmt w:val="decimal"/>
      <w:lvlText w:val=""/>
      <w:lvlJc w:val="left"/>
    </w:lvl>
    <w:lvl w:ilvl="3" w:tplc="08F4EFB4">
      <w:numFmt w:val="decimal"/>
      <w:lvlText w:val=""/>
      <w:lvlJc w:val="left"/>
    </w:lvl>
    <w:lvl w:ilvl="4" w:tplc="649E7AF6">
      <w:numFmt w:val="decimal"/>
      <w:lvlText w:val=""/>
      <w:lvlJc w:val="left"/>
    </w:lvl>
    <w:lvl w:ilvl="5" w:tplc="A63E1672">
      <w:numFmt w:val="decimal"/>
      <w:lvlText w:val=""/>
      <w:lvlJc w:val="left"/>
    </w:lvl>
    <w:lvl w:ilvl="6" w:tplc="54A48A1A">
      <w:numFmt w:val="decimal"/>
      <w:lvlText w:val=""/>
      <w:lvlJc w:val="left"/>
    </w:lvl>
    <w:lvl w:ilvl="7" w:tplc="689A6254">
      <w:numFmt w:val="decimal"/>
      <w:lvlText w:val=""/>
      <w:lvlJc w:val="left"/>
    </w:lvl>
    <w:lvl w:ilvl="8" w:tplc="9DFA05AE">
      <w:numFmt w:val="decimal"/>
      <w:lvlText w:val=""/>
      <w:lvlJc w:val="left"/>
    </w:lvl>
  </w:abstractNum>
  <w:abstractNum w:abstractNumId="2">
    <w:nsid w:val="04EE3B3A"/>
    <w:multiLevelType w:val="hybridMultilevel"/>
    <w:tmpl w:val="C3182634"/>
    <w:lvl w:ilvl="0" w:tplc="2548A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9AD7FC" w:tentative="1">
      <w:start w:val="1"/>
      <w:numFmt w:val="lowerLetter"/>
      <w:lvlText w:val="%2."/>
      <w:lvlJc w:val="left"/>
      <w:pPr>
        <w:ind w:left="1440" w:hanging="360"/>
      </w:pPr>
    </w:lvl>
    <w:lvl w:ilvl="2" w:tplc="6AD4D37C" w:tentative="1">
      <w:start w:val="1"/>
      <w:numFmt w:val="lowerRoman"/>
      <w:lvlText w:val="%3."/>
      <w:lvlJc w:val="right"/>
      <w:pPr>
        <w:ind w:left="2160" w:hanging="180"/>
      </w:pPr>
    </w:lvl>
    <w:lvl w:ilvl="3" w:tplc="BC3E31B8" w:tentative="1">
      <w:start w:val="1"/>
      <w:numFmt w:val="decimal"/>
      <w:lvlText w:val="%4."/>
      <w:lvlJc w:val="left"/>
      <w:pPr>
        <w:ind w:left="2880" w:hanging="360"/>
      </w:pPr>
    </w:lvl>
    <w:lvl w:ilvl="4" w:tplc="D8FE42B8" w:tentative="1">
      <w:start w:val="1"/>
      <w:numFmt w:val="lowerLetter"/>
      <w:lvlText w:val="%5."/>
      <w:lvlJc w:val="left"/>
      <w:pPr>
        <w:ind w:left="3600" w:hanging="360"/>
      </w:pPr>
    </w:lvl>
    <w:lvl w:ilvl="5" w:tplc="FDECFD62" w:tentative="1">
      <w:start w:val="1"/>
      <w:numFmt w:val="lowerRoman"/>
      <w:lvlText w:val="%6."/>
      <w:lvlJc w:val="right"/>
      <w:pPr>
        <w:ind w:left="4320" w:hanging="180"/>
      </w:pPr>
    </w:lvl>
    <w:lvl w:ilvl="6" w:tplc="3C98EED0" w:tentative="1">
      <w:start w:val="1"/>
      <w:numFmt w:val="decimal"/>
      <w:lvlText w:val="%7."/>
      <w:lvlJc w:val="left"/>
      <w:pPr>
        <w:ind w:left="5040" w:hanging="360"/>
      </w:pPr>
    </w:lvl>
    <w:lvl w:ilvl="7" w:tplc="6AEC4F44" w:tentative="1">
      <w:start w:val="1"/>
      <w:numFmt w:val="lowerLetter"/>
      <w:lvlText w:val="%8."/>
      <w:lvlJc w:val="left"/>
      <w:pPr>
        <w:ind w:left="5760" w:hanging="360"/>
      </w:pPr>
    </w:lvl>
    <w:lvl w:ilvl="8" w:tplc="72DA8A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A1DDB"/>
    <w:multiLevelType w:val="hybridMultilevel"/>
    <w:tmpl w:val="5AA83950"/>
    <w:lvl w:ilvl="0" w:tplc="99A83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3425F60" w:tentative="1">
      <w:start w:val="1"/>
      <w:numFmt w:val="lowerLetter"/>
      <w:lvlText w:val="%2."/>
      <w:lvlJc w:val="left"/>
      <w:pPr>
        <w:ind w:left="1440" w:hanging="360"/>
      </w:pPr>
    </w:lvl>
    <w:lvl w:ilvl="2" w:tplc="56C0830A" w:tentative="1">
      <w:start w:val="1"/>
      <w:numFmt w:val="lowerRoman"/>
      <w:lvlText w:val="%3."/>
      <w:lvlJc w:val="right"/>
      <w:pPr>
        <w:ind w:left="2160" w:hanging="180"/>
      </w:pPr>
    </w:lvl>
    <w:lvl w:ilvl="3" w:tplc="80CC86EC" w:tentative="1">
      <w:start w:val="1"/>
      <w:numFmt w:val="decimal"/>
      <w:lvlText w:val="%4."/>
      <w:lvlJc w:val="left"/>
      <w:pPr>
        <w:ind w:left="2880" w:hanging="360"/>
      </w:pPr>
    </w:lvl>
    <w:lvl w:ilvl="4" w:tplc="A520446A" w:tentative="1">
      <w:start w:val="1"/>
      <w:numFmt w:val="lowerLetter"/>
      <w:lvlText w:val="%5."/>
      <w:lvlJc w:val="left"/>
      <w:pPr>
        <w:ind w:left="3600" w:hanging="360"/>
      </w:pPr>
    </w:lvl>
    <w:lvl w:ilvl="5" w:tplc="177686B2" w:tentative="1">
      <w:start w:val="1"/>
      <w:numFmt w:val="lowerRoman"/>
      <w:lvlText w:val="%6."/>
      <w:lvlJc w:val="right"/>
      <w:pPr>
        <w:ind w:left="4320" w:hanging="180"/>
      </w:pPr>
    </w:lvl>
    <w:lvl w:ilvl="6" w:tplc="D4B49ECE" w:tentative="1">
      <w:start w:val="1"/>
      <w:numFmt w:val="decimal"/>
      <w:lvlText w:val="%7."/>
      <w:lvlJc w:val="left"/>
      <w:pPr>
        <w:ind w:left="5040" w:hanging="360"/>
      </w:pPr>
    </w:lvl>
    <w:lvl w:ilvl="7" w:tplc="E0140D80" w:tentative="1">
      <w:start w:val="1"/>
      <w:numFmt w:val="lowerLetter"/>
      <w:lvlText w:val="%8."/>
      <w:lvlJc w:val="left"/>
      <w:pPr>
        <w:ind w:left="5760" w:hanging="360"/>
      </w:pPr>
    </w:lvl>
    <w:lvl w:ilvl="8" w:tplc="349EFE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40A7F"/>
    <w:multiLevelType w:val="hybridMultilevel"/>
    <w:tmpl w:val="DF881D78"/>
    <w:lvl w:ilvl="0" w:tplc="5FBA0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01AAC52" w:tentative="1">
      <w:start w:val="1"/>
      <w:numFmt w:val="lowerLetter"/>
      <w:lvlText w:val="%2."/>
      <w:lvlJc w:val="left"/>
      <w:pPr>
        <w:ind w:left="1440" w:hanging="360"/>
      </w:pPr>
    </w:lvl>
    <w:lvl w:ilvl="2" w:tplc="437EAC96" w:tentative="1">
      <w:start w:val="1"/>
      <w:numFmt w:val="lowerRoman"/>
      <w:lvlText w:val="%3."/>
      <w:lvlJc w:val="right"/>
      <w:pPr>
        <w:ind w:left="2160" w:hanging="180"/>
      </w:pPr>
    </w:lvl>
    <w:lvl w:ilvl="3" w:tplc="9DF086EC" w:tentative="1">
      <w:start w:val="1"/>
      <w:numFmt w:val="decimal"/>
      <w:lvlText w:val="%4."/>
      <w:lvlJc w:val="left"/>
      <w:pPr>
        <w:ind w:left="2880" w:hanging="360"/>
      </w:pPr>
    </w:lvl>
    <w:lvl w:ilvl="4" w:tplc="7FE4B182" w:tentative="1">
      <w:start w:val="1"/>
      <w:numFmt w:val="lowerLetter"/>
      <w:lvlText w:val="%5."/>
      <w:lvlJc w:val="left"/>
      <w:pPr>
        <w:ind w:left="3600" w:hanging="360"/>
      </w:pPr>
    </w:lvl>
    <w:lvl w:ilvl="5" w:tplc="71EA885A" w:tentative="1">
      <w:start w:val="1"/>
      <w:numFmt w:val="lowerRoman"/>
      <w:lvlText w:val="%6."/>
      <w:lvlJc w:val="right"/>
      <w:pPr>
        <w:ind w:left="4320" w:hanging="180"/>
      </w:pPr>
    </w:lvl>
    <w:lvl w:ilvl="6" w:tplc="47D2B27C" w:tentative="1">
      <w:start w:val="1"/>
      <w:numFmt w:val="decimal"/>
      <w:lvlText w:val="%7."/>
      <w:lvlJc w:val="left"/>
      <w:pPr>
        <w:ind w:left="5040" w:hanging="360"/>
      </w:pPr>
    </w:lvl>
    <w:lvl w:ilvl="7" w:tplc="E1E22EA4" w:tentative="1">
      <w:start w:val="1"/>
      <w:numFmt w:val="lowerLetter"/>
      <w:lvlText w:val="%8."/>
      <w:lvlJc w:val="left"/>
      <w:pPr>
        <w:ind w:left="5760" w:hanging="360"/>
      </w:pPr>
    </w:lvl>
    <w:lvl w:ilvl="8" w:tplc="C180FC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91E47"/>
    <w:multiLevelType w:val="hybridMultilevel"/>
    <w:tmpl w:val="6AE683FC"/>
    <w:lvl w:ilvl="0" w:tplc="4582FA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0697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EC37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A71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26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98C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A59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8DB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9409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60168"/>
    <w:multiLevelType w:val="hybridMultilevel"/>
    <w:tmpl w:val="62BAFE1A"/>
    <w:lvl w:ilvl="0" w:tplc="6374B632">
      <w:start w:val="1"/>
      <w:numFmt w:val="upperRoman"/>
      <w:lvlText w:val="%1."/>
      <w:lvlJc w:val="right"/>
      <w:pPr>
        <w:ind w:left="720" w:hanging="360"/>
      </w:pPr>
    </w:lvl>
    <w:lvl w:ilvl="1" w:tplc="4328D928" w:tentative="1">
      <w:start w:val="1"/>
      <w:numFmt w:val="lowerLetter"/>
      <w:lvlText w:val="%2."/>
      <w:lvlJc w:val="left"/>
      <w:pPr>
        <w:ind w:left="1440" w:hanging="360"/>
      </w:pPr>
    </w:lvl>
    <w:lvl w:ilvl="2" w:tplc="8542CD4A" w:tentative="1">
      <w:start w:val="1"/>
      <w:numFmt w:val="lowerRoman"/>
      <w:lvlText w:val="%3."/>
      <w:lvlJc w:val="right"/>
      <w:pPr>
        <w:ind w:left="2160" w:hanging="180"/>
      </w:pPr>
    </w:lvl>
    <w:lvl w:ilvl="3" w:tplc="2FCAC7AE" w:tentative="1">
      <w:start w:val="1"/>
      <w:numFmt w:val="decimal"/>
      <w:lvlText w:val="%4."/>
      <w:lvlJc w:val="left"/>
      <w:pPr>
        <w:ind w:left="2880" w:hanging="360"/>
      </w:pPr>
    </w:lvl>
    <w:lvl w:ilvl="4" w:tplc="D16C9D3C" w:tentative="1">
      <w:start w:val="1"/>
      <w:numFmt w:val="lowerLetter"/>
      <w:lvlText w:val="%5."/>
      <w:lvlJc w:val="left"/>
      <w:pPr>
        <w:ind w:left="3600" w:hanging="360"/>
      </w:pPr>
    </w:lvl>
    <w:lvl w:ilvl="5" w:tplc="B5260BEA" w:tentative="1">
      <w:start w:val="1"/>
      <w:numFmt w:val="lowerRoman"/>
      <w:lvlText w:val="%6."/>
      <w:lvlJc w:val="right"/>
      <w:pPr>
        <w:ind w:left="4320" w:hanging="180"/>
      </w:pPr>
    </w:lvl>
    <w:lvl w:ilvl="6" w:tplc="921CA16A" w:tentative="1">
      <w:start w:val="1"/>
      <w:numFmt w:val="decimal"/>
      <w:lvlText w:val="%7."/>
      <w:lvlJc w:val="left"/>
      <w:pPr>
        <w:ind w:left="5040" w:hanging="360"/>
      </w:pPr>
    </w:lvl>
    <w:lvl w:ilvl="7" w:tplc="DE18DA94" w:tentative="1">
      <w:start w:val="1"/>
      <w:numFmt w:val="lowerLetter"/>
      <w:lvlText w:val="%8."/>
      <w:lvlJc w:val="left"/>
      <w:pPr>
        <w:ind w:left="5760" w:hanging="360"/>
      </w:pPr>
    </w:lvl>
    <w:lvl w:ilvl="8" w:tplc="EF2C02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D6E26"/>
    <w:multiLevelType w:val="hybridMultilevel"/>
    <w:tmpl w:val="E020D758"/>
    <w:lvl w:ilvl="0" w:tplc="C4B041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E94E8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B665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DAE1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1CBE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B0F6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76C3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0CF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B2BC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F5447"/>
    <w:multiLevelType w:val="hybridMultilevel"/>
    <w:tmpl w:val="F6163888"/>
    <w:lvl w:ilvl="0" w:tplc="9260D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0A0F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F040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5E5D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F20B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8054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8E0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0E2F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867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621A8"/>
    <w:multiLevelType w:val="hybridMultilevel"/>
    <w:tmpl w:val="B0C61FA8"/>
    <w:lvl w:ilvl="0" w:tplc="16FACA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868AB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62C8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425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A48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1859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C61B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C67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02C0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05D38"/>
    <w:multiLevelType w:val="hybridMultilevel"/>
    <w:tmpl w:val="EA44DD18"/>
    <w:lvl w:ilvl="0" w:tplc="9FC4C0E0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Times New Roman"/>
        <w:b/>
        <w:color w:val="FFFFFF"/>
      </w:rPr>
    </w:lvl>
    <w:lvl w:ilvl="1" w:tplc="0A3E33CC" w:tentative="1">
      <w:start w:val="1"/>
      <w:numFmt w:val="lowerLetter"/>
      <w:lvlText w:val="%2."/>
      <w:lvlJc w:val="left"/>
      <w:pPr>
        <w:ind w:left="1080" w:hanging="360"/>
      </w:pPr>
    </w:lvl>
    <w:lvl w:ilvl="2" w:tplc="A6D0E1DE" w:tentative="1">
      <w:start w:val="1"/>
      <w:numFmt w:val="lowerRoman"/>
      <w:lvlText w:val="%3."/>
      <w:lvlJc w:val="right"/>
      <w:pPr>
        <w:ind w:left="1800" w:hanging="180"/>
      </w:pPr>
    </w:lvl>
    <w:lvl w:ilvl="3" w:tplc="9968944A" w:tentative="1">
      <w:start w:val="1"/>
      <w:numFmt w:val="decimal"/>
      <w:lvlText w:val="%4."/>
      <w:lvlJc w:val="left"/>
      <w:pPr>
        <w:ind w:left="2520" w:hanging="360"/>
      </w:pPr>
    </w:lvl>
    <w:lvl w:ilvl="4" w:tplc="42201EE0" w:tentative="1">
      <w:start w:val="1"/>
      <w:numFmt w:val="lowerLetter"/>
      <w:lvlText w:val="%5."/>
      <w:lvlJc w:val="left"/>
      <w:pPr>
        <w:ind w:left="3240" w:hanging="360"/>
      </w:pPr>
    </w:lvl>
    <w:lvl w:ilvl="5" w:tplc="F552F37A" w:tentative="1">
      <w:start w:val="1"/>
      <w:numFmt w:val="lowerRoman"/>
      <w:lvlText w:val="%6."/>
      <w:lvlJc w:val="right"/>
      <w:pPr>
        <w:ind w:left="3960" w:hanging="180"/>
      </w:pPr>
    </w:lvl>
    <w:lvl w:ilvl="6" w:tplc="1E32E296" w:tentative="1">
      <w:start w:val="1"/>
      <w:numFmt w:val="decimal"/>
      <w:lvlText w:val="%7."/>
      <w:lvlJc w:val="left"/>
      <w:pPr>
        <w:ind w:left="4680" w:hanging="360"/>
      </w:pPr>
    </w:lvl>
    <w:lvl w:ilvl="7" w:tplc="3DC65674" w:tentative="1">
      <w:start w:val="1"/>
      <w:numFmt w:val="lowerLetter"/>
      <w:lvlText w:val="%8."/>
      <w:lvlJc w:val="left"/>
      <w:pPr>
        <w:ind w:left="5400" w:hanging="360"/>
      </w:pPr>
    </w:lvl>
    <w:lvl w:ilvl="8" w:tplc="0B6463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573A48"/>
    <w:multiLevelType w:val="hybridMultilevel"/>
    <w:tmpl w:val="DF881D78"/>
    <w:lvl w:ilvl="0" w:tplc="E15E6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F7E9956" w:tentative="1">
      <w:start w:val="1"/>
      <w:numFmt w:val="lowerLetter"/>
      <w:lvlText w:val="%2."/>
      <w:lvlJc w:val="left"/>
      <w:pPr>
        <w:ind w:left="1440" w:hanging="360"/>
      </w:pPr>
    </w:lvl>
    <w:lvl w:ilvl="2" w:tplc="FB2A37CE" w:tentative="1">
      <w:start w:val="1"/>
      <w:numFmt w:val="lowerRoman"/>
      <w:lvlText w:val="%3."/>
      <w:lvlJc w:val="right"/>
      <w:pPr>
        <w:ind w:left="2160" w:hanging="180"/>
      </w:pPr>
    </w:lvl>
    <w:lvl w:ilvl="3" w:tplc="2B1897C2" w:tentative="1">
      <w:start w:val="1"/>
      <w:numFmt w:val="decimal"/>
      <w:lvlText w:val="%4."/>
      <w:lvlJc w:val="left"/>
      <w:pPr>
        <w:ind w:left="2880" w:hanging="360"/>
      </w:pPr>
    </w:lvl>
    <w:lvl w:ilvl="4" w:tplc="78B42204" w:tentative="1">
      <w:start w:val="1"/>
      <w:numFmt w:val="lowerLetter"/>
      <w:lvlText w:val="%5."/>
      <w:lvlJc w:val="left"/>
      <w:pPr>
        <w:ind w:left="3600" w:hanging="360"/>
      </w:pPr>
    </w:lvl>
    <w:lvl w:ilvl="5" w:tplc="6D2CCF56" w:tentative="1">
      <w:start w:val="1"/>
      <w:numFmt w:val="lowerRoman"/>
      <w:lvlText w:val="%6."/>
      <w:lvlJc w:val="right"/>
      <w:pPr>
        <w:ind w:left="4320" w:hanging="180"/>
      </w:pPr>
    </w:lvl>
    <w:lvl w:ilvl="6" w:tplc="AE66F666" w:tentative="1">
      <w:start w:val="1"/>
      <w:numFmt w:val="decimal"/>
      <w:lvlText w:val="%7."/>
      <w:lvlJc w:val="left"/>
      <w:pPr>
        <w:ind w:left="5040" w:hanging="360"/>
      </w:pPr>
    </w:lvl>
    <w:lvl w:ilvl="7" w:tplc="4AB223A6" w:tentative="1">
      <w:start w:val="1"/>
      <w:numFmt w:val="lowerLetter"/>
      <w:lvlText w:val="%8."/>
      <w:lvlJc w:val="left"/>
      <w:pPr>
        <w:ind w:left="5760" w:hanging="360"/>
      </w:pPr>
    </w:lvl>
    <w:lvl w:ilvl="8" w:tplc="E44A8B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B5AA3"/>
    <w:multiLevelType w:val="hybridMultilevel"/>
    <w:tmpl w:val="E89E715C"/>
    <w:lvl w:ilvl="0" w:tplc="62FA6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BA1AD8" w:tentative="1">
      <w:start w:val="1"/>
      <w:numFmt w:val="lowerLetter"/>
      <w:lvlText w:val="%2."/>
      <w:lvlJc w:val="left"/>
      <w:pPr>
        <w:ind w:left="1440" w:hanging="360"/>
      </w:pPr>
    </w:lvl>
    <w:lvl w:ilvl="2" w:tplc="4B78BCC6" w:tentative="1">
      <w:start w:val="1"/>
      <w:numFmt w:val="lowerRoman"/>
      <w:lvlText w:val="%3."/>
      <w:lvlJc w:val="right"/>
      <w:pPr>
        <w:ind w:left="2160" w:hanging="180"/>
      </w:pPr>
    </w:lvl>
    <w:lvl w:ilvl="3" w:tplc="957E927A" w:tentative="1">
      <w:start w:val="1"/>
      <w:numFmt w:val="decimal"/>
      <w:lvlText w:val="%4."/>
      <w:lvlJc w:val="left"/>
      <w:pPr>
        <w:ind w:left="2880" w:hanging="360"/>
      </w:pPr>
    </w:lvl>
    <w:lvl w:ilvl="4" w:tplc="D476292E" w:tentative="1">
      <w:start w:val="1"/>
      <w:numFmt w:val="lowerLetter"/>
      <w:lvlText w:val="%5."/>
      <w:lvlJc w:val="left"/>
      <w:pPr>
        <w:ind w:left="3600" w:hanging="360"/>
      </w:pPr>
    </w:lvl>
    <w:lvl w:ilvl="5" w:tplc="2A766618" w:tentative="1">
      <w:start w:val="1"/>
      <w:numFmt w:val="lowerRoman"/>
      <w:lvlText w:val="%6."/>
      <w:lvlJc w:val="right"/>
      <w:pPr>
        <w:ind w:left="4320" w:hanging="180"/>
      </w:pPr>
    </w:lvl>
    <w:lvl w:ilvl="6" w:tplc="3B848540" w:tentative="1">
      <w:start w:val="1"/>
      <w:numFmt w:val="decimal"/>
      <w:lvlText w:val="%7."/>
      <w:lvlJc w:val="left"/>
      <w:pPr>
        <w:ind w:left="5040" w:hanging="360"/>
      </w:pPr>
    </w:lvl>
    <w:lvl w:ilvl="7" w:tplc="807EC7A2" w:tentative="1">
      <w:start w:val="1"/>
      <w:numFmt w:val="lowerLetter"/>
      <w:lvlText w:val="%8."/>
      <w:lvlJc w:val="left"/>
      <w:pPr>
        <w:ind w:left="5760" w:hanging="360"/>
      </w:pPr>
    </w:lvl>
    <w:lvl w:ilvl="8" w:tplc="2E641C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56936"/>
    <w:multiLevelType w:val="hybridMultilevel"/>
    <w:tmpl w:val="1CBA5EB8"/>
    <w:lvl w:ilvl="0" w:tplc="6DD64A9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FDA9A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3C753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10C47F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0663A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F04A86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5402CF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F6064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2FC73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C95C35"/>
    <w:multiLevelType w:val="hybridMultilevel"/>
    <w:tmpl w:val="C9844C4A"/>
    <w:lvl w:ilvl="0" w:tplc="23E6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BA74AC" w:tentative="1">
      <w:start w:val="1"/>
      <w:numFmt w:val="lowerLetter"/>
      <w:lvlText w:val="%2."/>
      <w:lvlJc w:val="left"/>
      <w:pPr>
        <w:ind w:left="1440" w:hanging="360"/>
      </w:pPr>
    </w:lvl>
    <w:lvl w:ilvl="2" w:tplc="6F98B960" w:tentative="1">
      <w:start w:val="1"/>
      <w:numFmt w:val="lowerRoman"/>
      <w:lvlText w:val="%3."/>
      <w:lvlJc w:val="right"/>
      <w:pPr>
        <w:ind w:left="2160" w:hanging="180"/>
      </w:pPr>
    </w:lvl>
    <w:lvl w:ilvl="3" w:tplc="11CAC580" w:tentative="1">
      <w:start w:val="1"/>
      <w:numFmt w:val="decimal"/>
      <w:lvlText w:val="%4."/>
      <w:lvlJc w:val="left"/>
      <w:pPr>
        <w:ind w:left="2880" w:hanging="360"/>
      </w:pPr>
    </w:lvl>
    <w:lvl w:ilvl="4" w:tplc="77B01178" w:tentative="1">
      <w:start w:val="1"/>
      <w:numFmt w:val="lowerLetter"/>
      <w:lvlText w:val="%5."/>
      <w:lvlJc w:val="left"/>
      <w:pPr>
        <w:ind w:left="3600" w:hanging="360"/>
      </w:pPr>
    </w:lvl>
    <w:lvl w:ilvl="5" w:tplc="977E56BC" w:tentative="1">
      <w:start w:val="1"/>
      <w:numFmt w:val="lowerRoman"/>
      <w:lvlText w:val="%6."/>
      <w:lvlJc w:val="right"/>
      <w:pPr>
        <w:ind w:left="4320" w:hanging="180"/>
      </w:pPr>
    </w:lvl>
    <w:lvl w:ilvl="6" w:tplc="00B6B79A" w:tentative="1">
      <w:start w:val="1"/>
      <w:numFmt w:val="decimal"/>
      <w:lvlText w:val="%7."/>
      <w:lvlJc w:val="left"/>
      <w:pPr>
        <w:ind w:left="5040" w:hanging="360"/>
      </w:pPr>
    </w:lvl>
    <w:lvl w:ilvl="7" w:tplc="04DA862C" w:tentative="1">
      <w:start w:val="1"/>
      <w:numFmt w:val="lowerLetter"/>
      <w:lvlText w:val="%8."/>
      <w:lvlJc w:val="left"/>
      <w:pPr>
        <w:ind w:left="5760" w:hanging="360"/>
      </w:pPr>
    </w:lvl>
    <w:lvl w:ilvl="8" w:tplc="B4EAF8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D4911"/>
    <w:multiLevelType w:val="hybridMultilevel"/>
    <w:tmpl w:val="8A401C70"/>
    <w:lvl w:ilvl="0" w:tplc="D744D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EA4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A612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C10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B895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F8D1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56B4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04E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B252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"/>
  </w:num>
  <w:num w:numId="5">
    <w:abstractNumId w:val="10"/>
  </w:num>
  <w:num w:numId="6">
    <w:abstractNumId w:val="11"/>
  </w:num>
  <w:num w:numId="7">
    <w:abstractNumId w:val="13"/>
  </w:num>
  <w:num w:numId="8">
    <w:abstractNumId w:val="14"/>
  </w:num>
  <w:num w:numId="9">
    <w:abstractNumId w:val="2"/>
  </w:num>
  <w:num w:numId="10">
    <w:abstractNumId w:val="4"/>
  </w:num>
  <w:num w:numId="11">
    <w:abstractNumId w:val="3"/>
  </w:num>
  <w:num w:numId="12">
    <w:abstractNumId w:val="0"/>
  </w:num>
  <w:num w:numId="13">
    <w:abstractNumId w:val="15"/>
  </w:num>
  <w:num w:numId="14">
    <w:abstractNumId w:val="9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40"/>
    <w:rsid w:val="00006F40"/>
    <w:rsid w:val="001D7891"/>
    <w:rsid w:val="002B775D"/>
    <w:rsid w:val="002C470B"/>
    <w:rsid w:val="002D0805"/>
    <w:rsid w:val="00371765"/>
    <w:rsid w:val="00407AD4"/>
    <w:rsid w:val="00513B38"/>
    <w:rsid w:val="00514739"/>
    <w:rsid w:val="0056544D"/>
    <w:rsid w:val="00595959"/>
    <w:rsid w:val="00655544"/>
    <w:rsid w:val="00702B98"/>
    <w:rsid w:val="00776A01"/>
    <w:rsid w:val="00835742"/>
    <w:rsid w:val="00850BA1"/>
    <w:rsid w:val="008536BD"/>
    <w:rsid w:val="008D05B1"/>
    <w:rsid w:val="00911D96"/>
    <w:rsid w:val="00BE22EC"/>
    <w:rsid w:val="00BE48E8"/>
    <w:rsid w:val="00C17BAA"/>
    <w:rsid w:val="00D4216B"/>
    <w:rsid w:val="00D61255"/>
    <w:rsid w:val="00D64519"/>
    <w:rsid w:val="00DB4B24"/>
    <w:rsid w:val="00E24F11"/>
    <w:rsid w:val="00E32D13"/>
    <w:rsid w:val="00EF45A5"/>
    <w:rsid w:val="00FD5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2A1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4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1D9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edia2-nfasis41">
    <w:name w:val="Lista media 2 - Énfasis 41"/>
    <w:basedOn w:val="Normal"/>
    <w:uiPriority w:val="34"/>
    <w:qFormat/>
    <w:rsid w:val="00006F4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StyleLatinArial">
    <w:name w:val="Style (Latin) Arial"/>
    <w:uiPriority w:val="99"/>
    <w:rsid w:val="00006F40"/>
    <w:rPr>
      <w:rFonts w:ascii="Arial" w:hAnsi="Arial" w:cs="Arial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F0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5F0D"/>
    <w:rPr>
      <w:rFonts w:ascii="Segoe UI" w:hAnsi="Segoe UI" w:cs="Segoe UI"/>
      <w:sz w:val="18"/>
      <w:szCs w:val="18"/>
      <w:lang w:val="fr-FR" w:eastAsia="fr-FR"/>
    </w:rPr>
  </w:style>
  <w:style w:type="character" w:customStyle="1" w:styleId="PlainTable31">
    <w:name w:val="Plain Table 31"/>
    <w:uiPriority w:val="19"/>
    <w:qFormat/>
    <w:rsid w:val="00785F0D"/>
    <w:rPr>
      <w:i/>
      <w:iCs/>
      <w:color w:val="808080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AE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E23D9"/>
    <w:rPr>
      <w:sz w:val="22"/>
      <w:szCs w:val="22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AE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E23D9"/>
    <w:rPr>
      <w:sz w:val="22"/>
      <w:szCs w:val="22"/>
      <w:lang w:val="fr-FR" w:eastAsia="fr-FR"/>
    </w:rPr>
  </w:style>
  <w:style w:type="character" w:styleId="CommentReference">
    <w:name w:val="annotation reference"/>
    <w:uiPriority w:val="99"/>
    <w:unhideWhenUsed/>
    <w:rsid w:val="000756B7"/>
    <w:rPr>
      <w:sz w:val="16"/>
      <w:szCs w:val="16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unhideWhenUsed/>
    <w:rsid w:val="000756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756B7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6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56B7"/>
    <w:rPr>
      <w:b/>
      <w:bCs/>
      <w:lang w:val="fr-FR" w:eastAsia="fr-FR"/>
    </w:rPr>
  </w:style>
  <w:style w:type="paragraph" w:customStyle="1" w:styleId="Listamedia1-nfasis41">
    <w:name w:val="Lista media 1 - Énfasis 41"/>
    <w:hidden/>
    <w:uiPriority w:val="99"/>
    <w:semiHidden/>
    <w:rsid w:val="000756B7"/>
    <w:rPr>
      <w:sz w:val="22"/>
      <w:szCs w:val="22"/>
    </w:rPr>
  </w:style>
  <w:style w:type="paragraph" w:customStyle="1" w:styleId="Listaoscura-nfasis31">
    <w:name w:val="Lista oscura - Énfasis 31"/>
    <w:hidden/>
    <w:uiPriority w:val="71"/>
    <w:rsid w:val="00D47249"/>
    <w:rPr>
      <w:sz w:val="22"/>
      <w:szCs w:val="22"/>
    </w:rPr>
  </w:style>
  <w:style w:type="paragraph" w:customStyle="1" w:styleId="Listaclara-nfasis31">
    <w:name w:val="Lista clara - Énfasis 31"/>
    <w:hidden/>
    <w:uiPriority w:val="71"/>
    <w:rsid w:val="00EF4C7E"/>
    <w:rPr>
      <w:sz w:val="22"/>
      <w:szCs w:val="22"/>
    </w:rPr>
  </w:style>
  <w:style w:type="table" w:styleId="MediumGrid3-Accent2">
    <w:name w:val="Medium Grid 3 Accent 2"/>
    <w:basedOn w:val="TableNormal"/>
    <w:uiPriority w:val="60"/>
    <w:qFormat/>
    <w:rsid w:val="00F3019E"/>
    <w:rPr>
      <w:rFonts w:ascii="Cambria" w:eastAsia="MS Mincho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ageNumber">
    <w:name w:val="page number"/>
    <w:uiPriority w:val="99"/>
    <w:semiHidden/>
    <w:unhideWhenUsed/>
    <w:rsid w:val="00BB6CD6"/>
  </w:style>
  <w:style w:type="character" w:customStyle="1" w:styleId="Heading1Char">
    <w:name w:val="Heading 1 Char"/>
    <w:link w:val="Heading1"/>
    <w:uiPriority w:val="9"/>
    <w:rsid w:val="00911D96"/>
    <w:rPr>
      <w:rFonts w:ascii="Calibri Light" w:eastAsia="Times New Roman" w:hAnsi="Calibri Light"/>
      <w:b/>
      <w:bCs/>
      <w:color w:val="2F5496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4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1D9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edia2-nfasis41">
    <w:name w:val="Lista media 2 - Énfasis 41"/>
    <w:basedOn w:val="Normal"/>
    <w:uiPriority w:val="34"/>
    <w:qFormat/>
    <w:rsid w:val="00006F4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StyleLatinArial">
    <w:name w:val="Style (Latin) Arial"/>
    <w:uiPriority w:val="99"/>
    <w:rsid w:val="00006F40"/>
    <w:rPr>
      <w:rFonts w:ascii="Arial" w:hAnsi="Arial" w:cs="Arial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F0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5F0D"/>
    <w:rPr>
      <w:rFonts w:ascii="Segoe UI" w:hAnsi="Segoe UI" w:cs="Segoe UI"/>
      <w:sz w:val="18"/>
      <w:szCs w:val="18"/>
      <w:lang w:val="fr-FR" w:eastAsia="fr-FR"/>
    </w:rPr>
  </w:style>
  <w:style w:type="character" w:customStyle="1" w:styleId="PlainTable31">
    <w:name w:val="Plain Table 31"/>
    <w:uiPriority w:val="19"/>
    <w:qFormat/>
    <w:rsid w:val="00785F0D"/>
    <w:rPr>
      <w:i/>
      <w:iCs/>
      <w:color w:val="808080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AE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E23D9"/>
    <w:rPr>
      <w:sz w:val="22"/>
      <w:szCs w:val="22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AE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E23D9"/>
    <w:rPr>
      <w:sz w:val="22"/>
      <w:szCs w:val="22"/>
      <w:lang w:val="fr-FR" w:eastAsia="fr-FR"/>
    </w:rPr>
  </w:style>
  <w:style w:type="character" w:styleId="CommentReference">
    <w:name w:val="annotation reference"/>
    <w:uiPriority w:val="99"/>
    <w:unhideWhenUsed/>
    <w:rsid w:val="000756B7"/>
    <w:rPr>
      <w:sz w:val="16"/>
      <w:szCs w:val="16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unhideWhenUsed/>
    <w:rsid w:val="000756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756B7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6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56B7"/>
    <w:rPr>
      <w:b/>
      <w:bCs/>
      <w:lang w:val="fr-FR" w:eastAsia="fr-FR"/>
    </w:rPr>
  </w:style>
  <w:style w:type="paragraph" w:customStyle="1" w:styleId="Listamedia1-nfasis41">
    <w:name w:val="Lista media 1 - Énfasis 41"/>
    <w:hidden/>
    <w:uiPriority w:val="99"/>
    <w:semiHidden/>
    <w:rsid w:val="000756B7"/>
    <w:rPr>
      <w:sz w:val="22"/>
      <w:szCs w:val="22"/>
    </w:rPr>
  </w:style>
  <w:style w:type="paragraph" w:customStyle="1" w:styleId="Listaoscura-nfasis31">
    <w:name w:val="Lista oscura - Énfasis 31"/>
    <w:hidden/>
    <w:uiPriority w:val="71"/>
    <w:rsid w:val="00D47249"/>
    <w:rPr>
      <w:sz w:val="22"/>
      <w:szCs w:val="22"/>
    </w:rPr>
  </w:style>
  <w:style w:type="paragraph" w:customStyle="1" w:styleId="Listaclara-nfasis31">
    <w:name w:val="Lista clara - Énfasis 31"/>
    <w:hidden/>
    <w:uiPriority w:val="71"/>
    <w:rsid w:val="00EF4C7E"/>
    <w:rPr>
      <w:sz w:val="22"/>
      <w:szCs w:val="22"/>
    </w:rPr>
  </w:style>
  <w:style w:type="table" w:styleId="MediumGrid3-Accent2">
    <w:name w:val="Medium Grid 3 Accent 2"/>
    <w:basedOn w:val="TableNormal"/>
    <w:uiPriority w:val="60"/>
    <w:qFormat/>
    <w:rsid w:val="00F3019E"/>
    <w:rPr>
      <w:rFonts w:ascii="Cambria" w:eastAsia="MS Mincho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ageNumber">
    <w:name w:val="page number"/>
    <w:uiPriority w:val="99"/>
    <w:semiHidden/>
    <w:unhideWhenUsed/>
    <w:rsid w:val="00BB6CD6"/>
  </w:style>
  <w:style w:type="character" w:customStyle="1" w:styleId="Heading1Char">
    <w:name w:val="Heading 1 Char"/>
    <w:link w:val="Heading1"/>
    <w:uiPriority w:val="9"/>
    <w:rsid w:val="00911D96"/>
    <w:rPr>
      <w:rFonts w:ascii="Calibri Light" w:eastAsia="Times New Roman" w:hAnsi="Calibri Light"/>
      <w:b/>
      <w:bCs/>
      <w:color w:val="2F549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1DBD02558C5A3C469886035BD54F0F52" ma:contentTypeVersion="17" ma:contentTypeDescription="NGO Document content type" ma:contentTypeScope="" ma:versionID="3f874aa90bd7be1cf8220feff3de14d3">
  <xsd:schema xmlns:xsd="http://www.w3.org/2001/XMLSchema" xmlns:xs="http://www.w3.org/2001/XMLSchema" xmlns:p="http://schemas.microsoft.com/office/2006/metadata/properties" xmlns:ns2="c629780e-db83-45bc-a257-7c8c4fd6b9cb" xmlns:ns3="f2826d52-34ea-4a4f-a7c2-c29931eccfdb" xmlns:ns4="6105620a-68be-4cc3-89cb-d672db32fa2a" targetNamespace="http://schemas.microsoft.com/office/2006/metadata/properties" ma:root="true" ma:fieldsID="802861ea6f9ca5a4a87969ffac3b3742" ns2:_="" ns3:_="" ns4:_="">
    <xsd:import namespace="c629780e-db83-45bc-a257-7c8c4fd6b9cb"/>
    <xsd:import namespace="f2826d52-34ea-4a4f-a7c2-c29931eccfdb"/>
    <xsd:import namespace="6105620a-68be-4cc3-89cb-d672db32fa2a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9780e-db83-45bc-a257-7c8c4fd6b9cb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e492bf4d-7d24-4a02-9dd7-4d67ddc3dcfb" ma:termSetId="ab881ecd-e3fb-4592-9594-ea70170c2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205db0c-b838-4c53-becf-285510dc543a}" ma:internalName="TaxCatchAll" ma:showField="CatchAllData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205db0c-b838-4c53-becf-285510dc543a}" ma:internalName="TaxCatchAllLabel" ma:readOnly="true" ma:showField="CatchAllDataLabel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e492bf4d-7d24-4a02-9dd7-4d67ddc3dcfb" ma:termSetId="7c9b2214-6d63-47c8-ad9c-de84cf58bf6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6d52-34ea-4a4f-a7c2-c29931ecc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5620a-68be-4cc3-89cb-d672db32fa2a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f2da93fcc74e869d070fd34a0597c4 xmlns="c629780e-db83-45bc-a257-7c8c4fd6b9cb">
      <Terms xmlns="http://schemas.microsoft.com/office/infopath/2007/PartnerControls"/>
    </i9f2da93fcc74e869d070fd34a0597c4>
    <FavoriteUsers xmlns="c629780e-db83-45bc-a257-7c8c4fd6b9cb" xsi:nil="true"/>
    <cc92bdb0fa944447acf309642a11bf0d xmlns="c629780e-db83-45bc-a257-7c8c4fd6b9cb">
      <Terms xmlns="http://schemas.microsoft.com/office/infopath/2007/PartnerControls"/>
    </cc92bdb0fa944447acf309642a11bf0d>
    <KeyEntities xmlns="c629780e-db83-45bc-a257-7c8c4fd6b9cb" xsi:nil="true"/>
    <TaxCatchAll xmlns="c629780e-db83-45bc-a257-7c8c4fd6b9cb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D4C31E-8C0F-4C80-984A-922B9C6DA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9780e-db83-45bc-a257-7c8c4fd6b9cb"/>
    <ds:schemaRef ds:uri="f2826d52-34ea-4a4f-a7c2-c29931eccfdb"/>
    <ds:schemaRef ds:uri="6105620a-68be-4cc3-89cb-d672db32f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DF7CD8-E144-40A0-BCA8-0DB4886799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2F102-03F2-48C6-94C5-3DF28A573A29}">
  <ds:schemaRefs>
    <ds:schemaRef ds:uri="http://schemas.microsoft.com/office/2006/metadata/properties"/>
    <ds:schemaRef ds:uri="http://schemas.microsoft.com/office/infopath/2007/PartnerControls"/>
    <ds:schemaRef ds:uri="c629780e-db83-45bc-a257-7c8c4fd6b9cb"/>
  </ds:schemaRefs>
</ds:datastoreItem>
</file>

<file path=customXml/itemProps4.xml><?xml version="1.0" encoding="utf-8"?>
<ds:datastoreItem xmlns:ds="http://schemas.openxmlformats.org/officeDocument/2006/customXml" ds:itemID="{8CFB6953-9C44-754E-9485-6D43C30A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650</Words>
  <Characters>3706</Characters>
  <Application>Microsoft Macintosh Word</Application>
  <DocSecurity>0</DocSecurity>
  <Lines>30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4348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 Muwonge</dc:creator>
  <cp:keywords/>
  <cp:lastModifiedBy>Nancy Chuang</cp:lastModifiedBy>
  <cp:revision>4</cp:revision>
  <dcterms:created xsi:type="dcterms:W3CDTF">2019-07-11T00:12:00Z</dcterms:created>
  <dcterms:modified xsi:type="dcterms:W3CDTF">2019-08-13T16:05:00Z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0x01010033CF86A3E53F48B7ADBBC140A8AF8FA7001DBD02558C5A3C469886035BD54F0F52</vt:lpwstr>
  </property>
  <property fmtid="{D5CDD505-2E9C-101B-9397-08002B2CF9AE}" pid="3" name="NGOOnlineKeywords">
    <vt:lpwstr/>
  </property>
  <property fmtid="{D5CDD505-2E9C-101B-9397-08002B2CF9AE}" pid="4" name="NGOOnlineDocumentType">
    <vt:lpwstr/>
  </property>
</Properties>
</file>